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6C0" w:rsidRDefault="004F06C0" w:rsidP="00B0083F">
      <w:pPr>
        <w:rPr>
          <w:rFonts w:ascii="Arial" w:hAnsi="Arial" w:cs="Arial"/>
          <w:sz w:val="22"/>
          <w:szCs w:val="22"/>
        </w:rPr>
      </w:pPr>
      <w:r>
        <w:rPr>
          <w:rFonts w:ascii="Arial" w:hAnsi="Arial" w:cs="Arial"/>
          <w:sz w:val="22"/>
          <w:szCs w:val="22"/>
        </w:rPr>
        <w:t>Oktober 2017</w:t>
      </w:r>
    </w:p>
    <w:p w:rsidR="004F06C0" w:rsidRDefault="004F06C0" w:rsidP="00B0083F">
      <w:pPr>
        <w:rPr>
          <w:rFonts w:ascii="Arial" w:hAnsi="Arial" w:cs="Arial"/>
          <w:sz w:val="22"/>
          <w:szCs w:val="22"/>
        </w:rPr>
      </w:pPr>
    </w:p>
    <w:p w:rsidR="004F06C0" w:rsidRDefault="004F06C0" w:rsidP="00B0083F">
      <w:pPr>
        <w:rPr>
          <w:rFonts w:ascii="Arial" w:hAnsi="Arial" w:cs="Arial"/>
          <w:b/>
          <w:sz w:val="32"/>
          <w:szCs w:val="32"/>
        </w:rPr>
      </w:pPr>
      <w:r w:rsidRPr="005E0EC3">
        <w:rPr>
          <w:rFonts w:ascii="Arial" w:hAnsi="Arial" w:cs="Arial"/>
          <w:b/>
          <w:sz w:val="32"/>
          <w:szCs w:val="32"/>
        </w:rPr>
        <w:t>Individuelle Vakuum-Handhabungslösungen aus einer Hand</w:t>
      </w:r>
    </w:p>
    <w:p w:rsidR="004F06C0" w:rsidRDefault="004F06C0" w:rsidP="005E0EC3">
      <w:pPr>
        <w:rPr>
          <w:rFonts w:ascii="Arial" w:hAnsi="Arial" w:cs="Arial"/>
          <w:sz w:val="22"/>
          <w:szCs w:val="22"/>
          <w:u w:val="single"/>
        </w:rPr>
      </w:pPr>
    </w:p>
    <w:p w:rsidR="004F06C0" w:rsidRPr="005E0EC3" w:rsidRDefault="004F06C0" w:rsidP="005E0EC3">
      <w:pPr>
        <w:spacing w:line="360" w:lineRule="auto"/>
        <w:rPr>
          <w:rFonts w:ascii="Arial" w:hAnsi="Arial" w:cs="Arial"/>
          <w:sz w:val="22"/>
          <w:szCs w:val="22"/>
          <w:u w:val="single"/>
        </w:rPr>
      </w:pPr>
      <w:r>
        <w:rPr>
          <w:rFonts w:ascii="Arial" w:hAnsi="Arial" w:cs="Arial"/>
          <w:sz w:val="22"/>
          <w:szCs w:val="22"/>
          <w:u w:val="single"/>
        </w:rPr>
        <w:t>euroTECH realisiert kundenspezifische Komplettlösung inklusive Überkranung zum Handling von Glasscheiben</w:t>
      </w:r>
    </w:p>
    <w:p w:rsidR="004F06C0" w:rsidRDefault="004F06C0" w:rsidP="005E0EC3">
      <w:pPr>
        <w:spacing w:line="360" w:lineRule="auto"/>
        <w:rPr>
          <w:rFonts w:ascii="Arial" w:hAnsi="Arial" w:cs="Arial"/>
          <w:sz w:val="22"/>
          <w:szCs w:val="22"/>
        </w:rPr>
      </w:pPr>
    </w:p>
    <w:p w:rsidR="004F06C0" w:rsidRPr="00651D5B" w:rsidRDefault="004F06C0" w:rsidP="005E0EC3">
      <w:pPr>
        <w:spacing w:line="360" w:lineRule="auto"/>
        <w:rPr>
          <w:rFonts w:ascii="Arial" w:hAnsi="Arial" w:cs="Arial"/>
          <w:b/>
          <w:sz w:val="22"/>
          <w:szCs w:val="22"/>
        </w:rPr>
      </w:pPr>
    </w:p>
    <w:p w:rsidR="004F06C0" w:rsidRDefault="004F06C0" w:rsidP="00651D5B">
      <w:pPr>
        <w:spacing w:line="360" w:lineRule="auto"/>
        <w:rPr>
          <w:rFonts w:ascii="Arial" w:hAnsi="Arial" w:cs="Arial"/>
          <w:b/>
          <w:sz w:val="22"/>
          <w:szCs w:val="22"/>
        </w:rPr>
      </w:pPr>
      <w:r w:rsidRPr="00651D5B">
        <w:rPr>
          <w:rFonts w:ascii="Arial" w:hAnsi="Arial" w:cs="Arial"/>
          <w:b/>
          <w:sz w:val="22"/>
          <w:szCs w:val="22"/>
        </w:rPr>
        <w:t xml:space="preserve">Wer größere Handhabungsprojekte bewältigen muss, </w:t>
      </w:r>
      <w:r>
        <w:rPr>
          <w:rFonts w:ascii="Arial" w:hAnsi="Arial" w:cs="Arial"/>
          <w:b/>
          <w:sz w:val="22"/>
          <w:szCs w:val="22"/>
        </w:rPr>
        <w:t>jedoch</w:t>
      </w:r>
      <w:r w:rsidRPr="00651D5B">
        <w:rPr>
          <w:rFonts w:ascii="Arial" w:hAnsi="Arial" w:cs="Arial"/>
          <w:b/>
          <w:sz w:val="22"/>
          <w:szCs w:val="22"/>
        </w:rPr>
        <w:t xml:space="preserve"> nicht jede Komponente bei </w:t>
      </w:r>
      <w:r>
        <w:rPr>
          <w:rFonts w:ascii="Arial" w:hAnsi="Arial" w:cs="Arial"/>
          <w:b/>
          <w:sz w:val="22"/>
          <w:szCs w:val="22"/>
        </w:rPr>
        <w:t>unterschiedlichen</w:t>
      </w:r>
      <w:r w:rsidRPr="00651D5B">
        <w:rPr>
          <w:rFonts w:ascii="Arial" w:hAnsi="Arial" w:cs="Arial"/>
          <w:b/>
          <w:sz w:val="22"/>
          <w:szCs w:val="22"/>
        </w:rPr>
        <w:t xml:space="preserve"> Anbieter</w:t>
      </w:r>
      <w:r>
        <w:rPr>
          <w:rFonts w:ascii="Arial" w:hAnsi="Arial" w:cs="Arial"/>
          <w:b/>
          <w:sz w:val="22"/>
          <w:szCs w:val="22"/>
        </w:rPr>
        <w:t>n</w:t>
      </w:r>
      <w:r w:rsidRPr="00651D5B">
        <w:rPr>
          <w:rFonts w:ascii="Arial" w:hAnsi="Arial" w:cs="Arial"/>
          <w:b/>
          <w:sz w:val="22"/>
          <w:szCs w:val="22"/>
        </w:rPr>
        <w:t xml:space="preserve"> beziehen möchte, hat es meist schwer. </w:t>
      </w:r>
      <w:r>
        <w:rPr>
          <w:rFonts w:ascii="Arial" w:hAnsi="Arial" w:cs="Arial"/>
          <w:b/>
          <w:sz w:val="22"/>
          <w:szCs w:val="22"/>
        </w:rPr>
        <w:t xml:space="preserve">Die Josef Gartner GmbH aus </w:t>
      </w:r>
      <w:r w:rsidRPr="00651D5B">
        <w:rPr>
          <w:rFonts w:ascii="Arial" w:hAnsi="Arial" w:cs="Arial"/>
          <w:b/>
          <w:sz w:val="22"/>
          <w:szCs w:val="22"/>
        </w:rPr>
        <w:t>Gundelfingen</w:t>
      </w:r>
      <w:r>
        <w:rPr>
          <w:rFonts w:ascii="Arial" w:hAnsi="Arial" w:cs="Arial"/>
          <w:b/>
          <w:sz w:val="22"/>
          <w:szCs w:val="22"/>
        </w:rPr>
        <w:t xml:space="preserve"> setzt daher auf die Vakuumtechnik und das Know-How von Eurotech. Gartner, einer der  weltweit führenden Spezialisten für Fassaden in Glas, Stahl und Aluminium muss seine Glasscheiben in eine Glaswaschmaschine einlegen und diese nach dem Waschvorgang in Fassadenelemente einsetzen. Dazu bezog das Unternehmen eine individuell abgestimmte Komplettlösung</w:t>
      </w:r>
      <w:r w:rsidRPr="000D0624">
        <w:rPr>
          <w:rFonts w:ascii="Arial" w:hAnsi="Arial" w:cs="Arial"/>
          <w:b/>
          <w:sz w:val="22"/>
          <w:szCs w:val="22"/>
        </w:rPr>
        <w:t xml:space="preserve"> </w:t>
      </w:r>
      <w:r>
        <w:rPr>
          <w:rFonts w:ascii="Arial" w:hAnsi="Arial" w:cs="Arial"/>
          <w:b/>
          <w:sz w:val="22"/>
          <w:szCs w:val="22"/>
        </w:rPr>
        <w:t>von Eurotech.</w:t>
      </w:r>
    </w:p>
    <w:p w:rsidR="004F06C0" w:rsidRDefault="004F06C0" w:rsidP="00651D5B">
      <w:pPr>
        <w:spacing w:line="360" w:lineRule="auto"/>
        <w:rPr>
          <w:rFonts w:ascii="Arial" w:hAnsi="Arial" w:cs="Arial"/>
          <w:b/>
          <w:sz w:val="22"/>
          <w:szCs w:val="22"/>
        </w:rPr>
      </w:pPr>
    </w:p>
    <w:p w:rsidR="004F06C0" w:rsidRDefault="004F06C0" w:rsidP="00651D5B">
      <w:pPr>
        <w:spacing w:line="360" w:lineRule="auto"/>
        <w:rPr>
          <w:rFonts w:ascii="Arial" w:hAnsi="Arial" w:cs="Arial"/>
          <w:sz w:val="22"/>
          <w:szCs w:val="22"/>
        </w:rPr>
      </w:pPr>
      <w:r>
        <w:rPr>
          <w:rFonts w:ascii="Arial" w:hAnsi="Arial" w:cs="Arial"/>
          <w:sz w:val="22"/>
          <w:szCs w:val="22"/>
        </w:rPr>
        <w:t>Der Fassadenspezialist Gartner aus Gundelfingen wurde 1868 gegründet. Seit 2001 gehört das Unternehmen zur Permasteelisa Group und damit zu einem der größten Fassadenbauunternehmen der Welt. Eines seiner letzten Projekte war die Elbphilharmonie in Hamburg. Gartner entwickelt gemeinsam mit seinen Kunden individuelle, einzigartige Lösungen. Ein standardisierter Produktkatalog existiert nicht. Von Design, Engineering, Tests, Projektmanagement, Fertigung, Montage bis zur Wartung hochkomplexer Fassaden liefert die Josef Gartner GmbH alles aus einer Hand.</w:t>
      </w:r>
    </w:p>
    <w:p w:rsidR="004F06C0" w:rsidRDefault="004F06C0" w:rsidP="00651D5B">
      <w:pPr>
        <w:spacing w:line="360" w:lineRule="auto"/>
        <w:rPr>
          <w:rFonts w:ascii="Arial" w:hAnsi="Arial" w:cs="Arial"/>
          <w:sz w:val="22"/>
          <w:szCs w:val="22"/>
        </w:rPr>
      </w:pPr>
    </w:p>
    <w:p w:rsidR="004F06C0" w:rsidRPr="00F146A2" w:rsidRDefault="004F06C0" w:rsidP="00651D5B">
      <w:pPr>
        <w:spacing w:line="360" w:lineRule="auto"/>
        <w:rPr>
          <w:rFonts w:ascii="Arial" w:hAnsi="Arial" w:cs="Arial"/>
          <w:sz w:val="22"/>
          <w:szCs w:val="22"/>
        </w:rPr>
      </w:pPr>
      <w:r>
        <w:rPr>
          <w:rFonts w:ascii="Arial" w:hAnsi="Arial" w:cs="Arial"/>
          <w:sz w:val="22"/>
          <w:szCs w:val="22"/>
        </w:rPr>
        <w:t xml:space="preserve">Kaum verwunderlich also, dass Gartner bei der Umsetzung seiner Projekte </w:t>
      </w:r>
      <w:r w:rsidRPr="00F146A2">
        <w:rPr>
          <w:rFonts w:ascii="Arial" w:hAnsi="Arial" w:cs="Arial"/>
          <w:sz w:val="22"/>
          <w:szCs w:val="22"/>
        </w:rPr>
        <w:t>auf einen Partner setzt, der diesen Eigenschaften ähnelt. „Einen geeigneten Partner zu finden, war gar nicht so einfach, denn wir wollten unser gesamtes Glasmanipulator-Projekt mit nur einer Firma durchführen.“ sagt Dominik Glaser, der im Hause Gartner für Instandhaltung, Reparatur, Überprüfung und Neubeschaffung von Maschinen und Anlagen zuständig ist. „Der erste Anbieter konnte kein Stahlportal anbieten. Der Zweite war nicht in der Lage, die benötigten Stützabstände am Stahlportal einzuhalten. Ein Dritter konnte uns keine schnellen Wechselsaugrahmen anbieten. Erst Eurotech ging auf all unsere Wünsche ein und konnte gemeinsam mit Gartner alle Herausforderungen meistern.“</w:t>
      </w:r>
    </w:p>
    <w:p w:rsidR="004F06C0" w:rsidRPr="00F146A2" w:rsidRDefault="004F06C0" w:rsidP="00651D5B">
      <w:pPr>
        <w:spacing w:line="360" w:lineRule="auto"/>
        <w:rPr>
          <w:rFonts w:ascii="Arial" w:hAnsi="Arial" w:cs="Arial"/>
          <w:sz w:val="22"/>
          <w:szCs w:val="22"/>
        </w:rPr>
      </w:pPr>
    </w:p>
    <w:p w:rsidR="004F06C0" w:rsidRDefault="004F06C0" w:rsidP="00177344">
      <w:pPr>
        <w:spacing w:line="360" w:lineRule="auto"/>
        <w:rPr>
          <w:rFonts w:ascii="Arial" w:hAnsi="Arial" w:cs="Arial"/>
          <w:sz w:val="22"/>
          <w:szCs w:val="22"/>
        </w:rPr>
      </w:pPr>
      <w:r w:rsidRPr="00F146A2">
        <w:rPr>
          <w:rFonts w:ascii="Arial" w:hAnsi="Arial" w:cs="Arial"/>
          <w:sz w:val="22"/>
          <w:szCs w:val="22"/>
        </w:rPr>
        <w:t>Es galt, sowohl sehr große, bis zu 800 Kilogramm schwere, als</w:t>
      </w:r>
      <w:r>
        <w:rPr>
          <w:rFonts w:ascii="Arial" w:hAnsi="Arial" w:cs="Arial"/>
          <w:sz w:val="22"/>
          <w:szCs w:val="22"/>
        </w:rPr>
        <w:t xml:space="preserve"> auch sehr kleine Glasscheiben mit ca. 80 Kilogramm mit demselben Gerät handhaben zu können. Das dazu benötigte Stahlkranportal sollte möglichst wenige Stützfüße haben, die sich nur an bestimmten Stellen befinden durften. Mit Hilfe des ersten Hebegeräts sollten Glasscheiben sicher von Transportgestellen aufgenommen und auf das Rollenband einer Glaswaschmaschine abgelegt werden. Das zweite Gerät sollte die Glasscheiben später vom Rollenband der Glaswaschmaschine aufnehmen und in Fassadenelemente einlegen.</w:t>
      </w:r>
      <w:r w:rsidRPr="00714E11">
        <w:rPr>
          <w:rFonts w:ascii="Arial" w:hAnsi="Arial" w:cs="Arial"/>
          <w:sz w:val="22"/>
          <w:szCs w:val="22"/>
        </w:rPr>
        <w:t xml:space="preserve"> </w:t>
      </w:r>
      <w:r>
        <w:rPr>
          <w:rFonts w:ascii="Arial" w:hAnsi="Arial" w:cs="Arial"/>
          <w:sz w:val="22"/>
          <w:szCs w:val="22"/>
        </w:rPr>
        <w:t xml:space="preserve">Eine Säulenführung der Hebegeräte gewährleistet </w:t>
      </w:r>
      <w:r w:rsidRPr="00714E11">
        <w:rPr>
          <w:rFonts w:ascii="Arial" w:hAnsi="Arial" w:cs="Arial"/>
          <w:sz w:val="22"/>
          <w:szCs w:val="22"/>
        </w:rPr>
        <w:t>sehr leicht</w:t>
      </w:r>
      <w:r>
        <w:rPr>
          <w:rFonts w:ascii="Arial" w:hAnsi="Arial" w:cs="Arial"/>
          <w:sz w:val="22"/>
          <w:szCs w:val="22"/>
        </w:rPr>
        <w:t>es und</w:t>
      </w:r>
      <w:r w:rsidRPr="00714E11">
        <w:rPr>
          <w:rFonts w:ascii="Arial" w:hAnsi="Arial" w:cs="Arial"/>
          <w:sz w:val="22"/>
          <w:szCs w:val="22"/>
        </w:rPr>
        <w:t xml:space="preserve"> genau</w:t>
      </w:r>
      <w:r>
        <w:rPr>
          <w:rFonts w:ascii="Arial" w:hAnsi="Arial" w:cs="Arial"/>
          <w:sz w:val="22"/>
          <w:szCs w:val="22"/>
        </w:rPr>
        <w:t>es Positionieren</w:t>
      </w:r>
      <w:r w:rsidRPr="00714E11">
        <w:rPr>
          <w:rFonts w:ascii="Arial" w:hAnsi="Arial" w:cs="Arial"/>
          <w:sz w:val="22"/>
          <w:szCs w:val="22"/>
        </w:rPr>
        <w:t xml:space="preserve"> </w:t>
      </w:r>
      <w:r>
        <w:rPr>
          <w:rFonts w:ascii="Arial" w:hAnsi="Arial" w:cs="Arial"/>
          <w:sz w:val="22"/>
          <w:szCs w:val="22"/>
        </w:rPr>
        <w:t>sowie</w:t>
      </w:r>
      <w:r w:rsidRPr="00714E11">
        <w:rPr>
          <w:rFonts w:ascii="Arial" w:hAnsi="Arial" w:cs="Arial"/>
          <w:sz w:val="22"/>
          <w:szCs w:val="22"/>
        </w:rPr>
        <w:t xml:space="preserve"> die </w:t>
      </w:r>
      <w:r>
        <w:rPr>
          <w:rFonts w:ascii="Arial" w:hAnsi="Arial" w:cs="Arial"/>
          <w:sz w:val="22"/>
          <w:szCs w:val="22"/>
        </w:rPr>
        <w:t>schnelle Bewegung der Sche</w:t>
      </w:r>
      <w:r w:rsidRPr="00714E11">
        <w:rPr>
          <w:rFonts w:ascii="Arial" w:hAnsi="Arial" w:cs="Arial"/>
          <w:sz w:val="22"/>
          <w:szCs w:val="22"/>
        </w:rPr>
        <w:t>iben.</w:t>
      </w:r>
      <w:r>
        <w:rPr>
          <w:rFonts w:ascii="Arial" w:hAnsi="Arial" w:cs="Arial"/>
          <w:sz w:val="22"/>
          <w:szCs w:val="22"/>
        </w:rPr>
        <w:t xml:space="preserve"> Der Vakuumspezialist Eurotech Vertriebs GmbH bietet neben standardisierten Vakuumkomponenten und Hebegeräten auch kundenspezifische Komplettlösungen an. In Zusammenarbeit mit Gartner erarbeiteten beide Seiten eine Lösung, die seit kurzem in Betrieb ist.</w:t>
      </w:r>
      <w:r>
        <w:rPr>
          <w:rFonts w:ascii="Arial" w:hAnsi="Arial" w:cs="Arial"/>
          <w:color w:val="00B050"/>
          <w:sz w:val="22"/>
          <w:szCs w:val="22"/>
        </w:rPr>
        <w:t xml:space="preserve"> „</w:t>
      </w:r>
      <w:r w:rsidRPr="00F146A2">
        <w:rPr>
          <w:rFonts w:ascii="Arial" w:hAnsi="Arial" w:cs="Arial"/>
          <w:sz w:val="22"/>
          <w:szCs w:val="22"/>
        </w:rPr>
        <w:t>Wir hatten schon sehr genaue Vorstellungen, wie unsere spätere Anlage aussehen sollte und was diese können muss. Eurotech hat uns dabei geholfen, unsere Vorstellungen und Ansprüche in die Tat umzusetzen.“</w:t>
      </w:r>
      <w:r>
        <w:rPr>
          <w:rFonts w:ascii="Arial" w:hAnsi="Arial" w:cs="Arial"/>
          <w:color w:val="00B050"/>
          <w:sz w:val="22"/>
          <w:szCs w:val="22"/>
        </w:rPr>
        <w:t xml:space="preserve"> </w:t>
      </w:r>
      <w:r w:rsidRPr="00904341">
        <w:rPr>
          <w:rFonts w:ascii="Arial" w:hAnsi="Arial" w:cs="Arial"/>
          <w:sz w:val="22"/>
          <w:szCs w:val="22"/>
        </w:rPr>
        <w:t>so Glaser.</w:t>
      </w:r>
    </w:p>
    <w:p w:rsidR="004F06C0" w:rsidRDefault="004F06C0" w:rsidP="00177344">
      <w:pPr>
        <w:spacing w:line="360" w:lineRule="auto"/>
        <w:rPr>
          <w:rFonts w:ascii="Arial" w:hAnsi="Arial" w:cs="Arial"/>
          <w:sz w:val="22"/>
          <w:szCs w:val="22"/>
        </w:rPr>
      </w:pPr>
    </w:p>
    <w:p w:rsidR="004F06C0" w:rsidRPr="00F146A2" w:rsidRDefault="004F06C0" w:rsidP="00177344">
      <w:pPr>
        <w:spacing w:line="360" w:lineRule="auto"/>
        <w:rPr>
          <w:rFonts w:ascii="Arial" w:hAnsi="Arial" w:cs="Arial"/>
          <w:sz w:val="22"/>
          <w:szCs w:val="22"/>
        </w:rPr>
      </w:pPr>
      <w:r>
        <w:rPr>
          <w:rFonts w:ascii="Arial" w:hAnsi="Arial" w:cs="Arial"/>
          <w:sz w:val="22"/>
          <w:szCs w:val="22"/>
        </w:rPr>
        <w:t xml:space="preserve">In intensivem Kontakt wurde das Projekt von beiden Seiten geplant, konzipiert und ausgearbeitet. Mehrere Abteilungen waren an der Umsetzung des Projekts beteiligt. </w:t>
      </w:r>
      <w:r w:rsidRPr="00F146A2">
        <w:rPr>
          <w:rFonts w:ascii="Arial" w:hAnsi="Arial" w:cs="Arial"/>
          <w:sz w:val="22"/>
          <w:szCs w:val="22"/>
        </w:rPr>
        <w:t>„Nachdem die Grundvoraussetzungen fest standen, fuhr ich zusammen mit unserem Chefkonstrukteur Reiner Nufer zu Gartner, um uns ein Bild von den Örtlichkeiten zu machen und um alle weiteren Details zu besprechen.“ erzählt Gerhard Bossert, Projektleiter bei Eurotech. „In Kooperation mit Herrn Glaser realisierten wir in den darauf folgenden Wochen eine individuelle Lösung, die genau auf die von Gartner gestellten Aufgabenstellungen abgestimmt war.</w:t>
      </w:r>
    </w:p>
    <w:p w:rsidR="004F06C0" w:rsidRPr="00F146A2" w:rsidRDefault="004F06C0" w:rsidP="00177344">
      <w:pPr>
        <w:spacing w:line="360" w:lineRule="auto"/>
        <w:rPr>
          <w:rFonts w:ascii="Arial" w:hAnsi="Arial" w:cs="Arial"/>
          <w:sz w:val="22"/>
          <w:szCs w:val="22"/>
        </w:rPr>
      </w:pPr>
    </w:p>
    <w:p w:rsidR="004F06C0" w:rsidRPr="00B9520B" w:rsidRDefault="004F06C0" w:rsidP="00177344">
      <w:pPr>
        <w:spacing w:line="360" w:lineRule="auto"/>
        <w:rPr>
          <w:rFonts w:ascii="Arial" w:hAnsi="Arial" w:cs="Arial"/>
          <w:sz w:val="22"/>
          <w:szCs w:val="22"/>
        </w:rPr>
      </w:pPr>
      <w:r>
        <w:rPr>
          <w:rFonts w:ascii="Arial" w:hAnsi="Arial" w:cs="Arial"/>
          <w:sz w:val="22"/>
          <w:szCs w:val="22"/>
        </w:rPr>
        <w:t xml:space="preserve">Die Erfahrung von Eurotech machte sich Gartner zu Nutze, denn der Vakuumspezialist hatte bereits für andere große Unternehmen im Glasbereich Handhabungsgeräte gebaut. Den Mitarbeitern von Gartner sollte die Arbeit im Zusammenbau erleichtert und ebenso die Arbeitssicherheit und die Handhabungsgeschwindigkeit erhöht </w:t>
      </w:r>
      <w:r w:rsidRPr="00F146A2">
        <w:rPr>
          <w:rFonts w:ascii="Arial" w:hAnsi="Arial" w:cs="Arial"/>
          <w:sz w:val="22"/>
          <w:szCs w:val="22"/>
        </w:rPr>
        <w:t>werden. „Die neue Anlage von Eurotech übertrifft unsere alte Methode für das Glashandling in fast allen Punkten. Bisher hatten wir mit normalen Glassaugern und Deckenkran gearbeitet. Durch das einfachere, sichere und schnellere Handling der Glasscheiben ist nun unsere Taktzeit erhöht worden.“  berichtet Glaser. „Seit Beginn der Inbetriebnahme läuft alles nahezu reibungslos. Von allen Mitarbeitern, die mit der Anlage arbeiten, kommt positives Feedback. Das erfüllt mich mit Stolz.“ Mit Sicherheit eine solide</w:t>
      </w:r>
      <w:r>
        <w:rPr>
          <w:rFonts w:ascii="Arial" w:hAnsi="Arial" w:cs="Arial"/>
          <w:sz w:val="22"/>
          <w:szCs w:val="22"/>
        </w:rPr>
        <w:t xml:space="preserve"> Basis, die auch in Zukunft Grundlage für eine produktive Zusammenarbeit beider Unternehmen sein wird.</w:t>
      </w:r>
    </w:p>
    <w:p w:rsidR="004F06C0" w:rsidRPr="00651D5B" w:rsidRDefault="004F06C0" w:rsidP="00B0083F">
      <w:pPr>
        <w:rPr>
          <w:rFonts w:ascii="Arial" w:hAnsi="Arial" w:cs="Arial"/>
          <w:sz w:val="22"/>
          <w:szCs w:val="22"/>
        </w:rPr>
      </w:pPr>
    </w:p>
    <w:p w:rsidR="004F06C0" w:rsidRDefault="004F06C0" w:rsidP="00F0353E">
      <w:pPr>
        <w:autoSpaceDE w:val="0"/>
        <w:autoSpaceDN w:val="0"/>
        <w:adjustRightInd w:val="0"/>
        <w:spacing w:line="360" w:lineRule="auto"/>
        <w:rPr>
          <w:rFonts w:ascii="Arial" w:hAnsi="Arial" w:cs="Arial"/>
          <w:color w:val="000000"/>
          <w:sz w:val="22"/>
          <w:szCs w:val="22"/>
        </w:rPr>
      </w:pPr>
      <w:r w:rsidRPr="00504B88">
        <w:rPr>
          <w:rFonts w:ascii="Arial" w:hAnsi="Arial" w:cs="Arial"/>
          <w:color w:val="000000"/>
          <w:sz w:val="22"/>
          <w:szCs w:val="22"/>
        </w:rPr>
        <w:t xml:space="preserve">Zeichen: </w:t>
      </w:r>
      <w:r>
        <w:rPr>
          <w:rFonts w:ascii="Arial" w:hAnsi="Arial" w:cs="Arial"/>
          <w:color w:val="000000"/>
          <w:sz w:val="22"/>
          <w:szCs w:val="22"/>
        </w:rPr>
        <w:t>4</w:t>
      </w:r>
      <w:r w:rsidRPr="00504B88">
        <w:rPr>
          <w:rFonts w:ascii="Arial" w:hAnsi="Arial" w:cs="Arial"/>
          <w:color w:val="000000"/>
          <w:sz w:val="22"/>
          <w:szCs w:val="22"/>
        </w:rPr>
        <w:t>.</w:t>
      </w:r>
      <w:r>
        <w:rPr>
          <w:rFonts w:ascii="Arial" w:hAnsi="Arial" w:cs="Arial"/>
          <w:color w:val="000000"/>
          <w:sz w:val="22"/>
          <w:szCs w:val="22"/>
        </w:rPr>
        <w:t>730</w:t>
      </w:r>
    </w:p>
    <w:p w:rsidR="004F06C0" w:rsidRPr="00F0353E" w:rsidRDefault="004F06C0" w:rsidP="00F0353E">
      <w:pPr>
        <w:autoSpaceDE w:val="0"/>
        <w:autoSpaceDN w:val="0"/>
        <w:adjustRightInd w:val="0"/>
        <w:spacing w:line="360" w:lineRule="auto"/>
        <w:rPr>
          <w:rFonts w:ascii="Arial" w:hAnsi="Arial" w:cs="Arial"/>
          <w:color w:val="000000"/>
          <w:sz w:val="22"/>
          <w:szCs w:val="22"/>
        </w:rPr>
      </w:pPr>
    </w:p>
    <w:p w:rsidR="004F06C0" w:rsidRPr="00CD3B50" w:rsidRDefault="004F06C0" w:rsidP="002E514D">
      <w:pPr>
        <w:rPr>
          <w:rFonts w:ascii="Arial" w:hAnsi="Arial" w:cs="Arial"/>
          <w:szCs w:val="20"/>
        </w:rPr>
      </w:pPr>
    </w:p>
    <w:p w:rsidR="004F06C0" w:rsidRPr="00CD3B50" w:rsidRDefault="004F06C0" w:rsidP="002E514D">
      <w:pPr>
        <w:rPr>
          <w:rFonts w:ascii="Arial" w:hAnsi="Arial" w:cs="Arial"/>
          <w:b/>
          <w:sz w:val="22"/>
          <w:szCs w:val="22"/>
        </w:rPr>
      </w:pPr>
      <w:r w:rsidRPr="00CD3B50">
        <w:rPr>
          <w:rFonts w:ascii="Arial" w:hAnsi="Arial" w:cs="Arial"/>
          <w:b/>
          <w:sz w:val="22"/>
          <w:szCs w:val="22"/>
        </w:rPr>
        <w:t>Bildanhang:</w:t>
      </w:r>
    </w:p>
    <w:p w:rsidR="004F06C0" w:rsidRPr="00CD3B50" w:rsidRDefault="004F06C0" w:rsidP="00B0083F">
      <w:pPr>
        <w:rPr>
          <w:rFonts w:ascii="Arial" w:hAnsi="Arial" w:cs="Arial"/>
          <w:szCs w:val="20"/>
        </w:rPr>
      </w:pPr>
    </w:p>
    <w:p w:rsidR="004F06C0" w:rsidRDefault="004F06C0" w:rsidP="002E514D">
      <w:pPr>
        <w:rPr>
          <w:rFonts w:ascii="Arial" w:hAnsi="Arial" w:cs="Arial"/>
          <w:szCs w:val="20"/>
        </w:rPr>
      </w:pPr>
      <w:r w:rsidRPr="007D49D6">
        <w:rPr>
          <w:rFonts w:ascii="Arial" w:hAnsi="Arial" w:cs="Arial"/>
          <w:noProof/>
          <w:szCs w:val="20"/>
        </w:rPr>
        <w:pict>
          <v:shape id="Grafik 6" o:spid="_x0000_i1027" type="#_x0000_t75" alt="DSCF4290-2_bearb.jpg" style="width:201.75pt;height:159.75pt;visibility:visible">
            <v:imagedata r:id="rId7" o:title=""/>
          </v:shape>
        </w:pict>
      </w:r>
    </w:p>
    <w:p w:rsidR="004F06C0" w:rsidRPr="004171B4" w:rsidRDefault="004F06C0" w:rsidP="004171B4">
      <w:pPr>
        <w:autoSpaceDE w:val="0"/>
        <w:autoSpaceDN w:val="0"/>
        <w:adjustRightInd w:val="0"/>
        <w:rPr>
          <w:rFonts w:ascii="Arial" w:hAnsi="Arial" w:cs="Arial"/>
          <w:color w:val="000000"/>
          <w:sz w:val="22"/>
          <w:szCs w:val="22"/>
        </w:rPr>
      </w:pPr>
      <w:r w:rsidRPr="004171B4">
        <w:rPr>
          <w:rFonts w:ascii="Arial" w:hAnsi="Arial" w:cs="Arial"/>
          <w:color w:val="000000"/>
          <w:sz w:val="22"/>
          <w:szCs w:val="22"/>
        </w:rPr>
        <w:t>Bild 1:</w:t>
      </w:r>
    </w:p>
    <w:p w:rsidR="004F06C0" w:rsidRPr="004171B4" w:rsidRDefault="004F06C0" w:rsidP="004171B4">
      <w:pPr>
        <w:autoSpaceDE w:val="0"/>
        <w:autoSpaceDN w:val="0"/>
        <w:adjustRightInd w:val="0"/>
        <w:rPr>
          <w:rFonts w:ascii="Arial" w:hAnsi="Arial" w:cs="Arial"/>
          <w:color w:val="000000"/>
          <w:sz w:val="22"/>
          <w:szCs w:val="22"/>
        </w:rPr>
      </w:pPr>
      <w:r w:rsidRPr="004171B4">
        <w:rPr>
          <w:rFonts w:ascii="Arial" w:hAnsi="Arial" w:cs="Arial"/>
          <w:color w:val="000000"/>
          <w:sz w:val="22"/>
          <w:szCs w:val="22"/>
        </w:rPr>
        <w:t xml:space="preserve">Das Vakuum-Hebegerät legt die Scheiben auf das Rollenband der Scheibenwaschmaschine </w:t>
      </w:r>
    </w:p>
    <w:p w:rsidR="004F06C0" w:rsidRPr="004F68B7" w:rsidRDefault="004F06C0" w:rsidP="004171B4">
      <w:pPr>
        <w:autoSpaceDE w:val="0"/>
        <w:autoSpaceDN w:val="0"/>
        <w:adjustRightInd w:val="0"/>
        <w:rPr>
          <w:rFonts w:ascii="Arial" w:hAnsi="Arial" w:cs="Arial"/>
          <w:color w:val="000000"/>
          <w:sz w:val="22"/>
          <w:szCs w:val="22"/>
        </w:rPr>
      </w:pPr>
      <w:r>
        <w:rPr>
          <w:rFonts w:ascii="Arial" w:hAnsi="Arial" w:cs="Arial"/>
          <w:color w:val="000000"/>
          <w:sz w:val="22"/>
          <w:szCs w:val="22"/>
        </w:rPr>
        <w:t>(Foto: Josef Gartner GmbH – bitte bei Bildverwendung angeben)</w:t>
      </w:r>
    </w:p>
    <w:p w:rsidR="004F06C0" w:rsidRDefault="004F06C0" w:rsidP="00B0083F">
      <w:pPr>
        <w:rPr>
          <w:rFonts w:ascii="Arial" w:hAnsi="Arial" w:cs="Arial"/>
          <w:szCs w:val="20"/>
        </w:rPr>
      </w:pPr>
      <w:r w:rsidRPr="007D49D6">
        <w:rPr>
          <w:rFonts w:ascii="Arial" w:hAnsi="Arial" w:cs="Arial"/>
          <w:noProof/>
          <w:szCs w:val="20"/>
        </w:rPr>
        <w:pict>
          <v:shape id="Grafik 2" o:spid="_x0000_i1028" type="#_x0000_t75" alt="DSCF4293-2_bearb.jpg" style="width:201.75pt;height:159.75pt;visibility:visible">
            <v:imagedata r:id="rId8" o:title=""/>
          </v:shape>
        </w:pict>
      </w:r>
    </w:p>
    <w:p w:rsidR="004F06C0" w:rsidRPr="004171B4" w:rsidRDefault="004F06C0" w:rsidP="004171B4">
      <w:pPr>
        <w:autoSpaceDE w:val="0"/>
        <w:autoSpaceDN w:val="0"/>
        <w:adjustRightInd w:val="0"/>
        <w:rPr>
          <w:rFonts w:ascii="Arial" w:hAnsi="Arial" w:cs="Arial"/>
          <w:color w:val="000000"/>
          <w:sz w:val="22"/>
          <w:szCs w:val="22"/>
        </w:rPr>
      </w:pPr>
      <w:r w:rsidRPr="004171B4">
        <w:rPr>
          <w:rFonts w:ascii="Arial" w:hAnsi="Arial" w:cs="Arial"/>
          <w:color w:val="000000"/>
          <w:sz w:val="22"/>
          <w:szCs w:val="22"/>
        </w:rPr>
        <w:t xml:space="preserve">Bild </w:t>
      </w:r>
      <w:r>
        <w:rPr>
          <w:rFonts w:ascii="Arial" w:hAnsi="Arial" w:cs="Arial"/>
          <w:color w:val="000000"/>
          <w:sz w:val="22"/>
          <w:szCs w:val="22"/>
        </w:rPr>
        <w:t>2</w:t>
      </w:r>
      <w:r w:rsidRPr="004171B4">
        <w:rPr>
          <w:rFonts w:ascii="Arial" w:hAnsi="Arial" w:cs="Arial"/>
          <w:color w:val="000000"/>
          <w:sz w:val="22"/>
          <w:szCs w:val="22"/>
        </w:rPr>
        <w:t>:</w:t>
      </w:r>
    </w:p>
    <w:p w:rsidR="004F06C0" w:rsidRDefault="004F06C0" w:rsidP="004171B4">
      <w:pPr>
        <w:autoSpaceDE w:val="0"/>
        <w:autoSpaceDN w:val="0"/>
        <w:adjustRightInd w:val="0"/>
        <w:rPr>
          <w:rFonts w:ascii="Arial" w:hAnsi="Arial" w:cs="Arial"/>
          <w:color w:val="000000"/>
          <w:sz w:val="22"/>
          <w:szCs w:val="22"/>
        </w:rPr>
      </w:pPr>
      <w:r>
        <w:rPr>
          <w:rFonts w:ascii="Arial" w:hAnsi="Arial" w:cs="Arial"/>
          <w:color w:val="000000"/>
          <w:sz w:val="22"/>
          <w:szCs w:val="22"/>
        </w:rPr>
        <w:t>Die Glasscheiben werden in der Anlage gereinigt und verlassen sie danach über das Rollenband in einem sogenannten Sauberbereich.</w:t>
      </w:r>
    </w:p>
    <w:p w:rsidR="004F06C0" w:rsidRDefault="004F06C0" w:rsidP="004171B4">
      <w:pPr>
        <w:autoSpaceDE w:val="0"/>
        <w:autoSpaceDN w:val="0"/>
        <w:adjustRightInd w:val="0"/>
        <w:rPr>
          <w:rFonts w:ascii="Arial" w:hAnsi="Arial" w:cs="Arial"/>
          <w:color w:val="000000"/>
          <w:sz w:val="22"/>
          <w:szCs w:val="22"/>
        </w:rPr>
      </w:pPr>
      <w:r>
        <w:rPr>
          <w:rFonts w:ascii="Arial" w:hAnsi="Arial" w:cs="Arial"/>
          <w:color w:val="000000"/>
          <w:sz w:val="22"/>
          <w:szCs w:val="22"/>
        </w:rPr>
        <w:t>(Foto: Josef Gartner GmbH – bitte bei Bildverwendung angeben)</w:t>
      </w:r>
    </w:p>
    <w:p w:rsidR="004F06C0" w:rsidRDefault="004F06C0" w:rsidP="004171B4">
      <w:pPr>
        <w:autoSpaceDE w:val="0"/>
        <w:autoSpaceDN w:val="0"/>
        <w:adjustRightInd w:val="0"/>
        <w:rPr>
          <w:rFonts w:ascii="Arial" w:hAnsi="Arial" w:cs="Arial"/>
          <w:color w:val="000000"/>
          <w:sz w:val="22"/>
          <w:szCs w:val="22"/>
        </w:rPr>
      </w:pPr>
    </w:p>
    <w:p w:rsidR="004F06C0" w:rsidRDefault="004F06C0" w:rsidP="004171B4">
      <w:pPr>
        <w:autoSpaceDE w:val="0"/>
        <w:autoSpaceDN w:val="0"/>
        <w:adjustRightInd w:val="0"/>
        <w:rPr>
          <w:rFonts w:ascii="Arial" w:hAnsi="Arial" w:cs="Arial"/>
          <w:color w:val="000000"/>
          <w:sz w:val="22"/>
          <w:szCs w:val="22"/>
        </w:rPr>
      </w:pPr>
    </w:p>
    <w:p w:rsidR="004F06C0" w:rsidRDefault="004F06C0" w:rsidP="004171B4">
      <w:pPr>
        <w:autoSpaceDE w:val="0"/>
        <w:autoSpaceDN w:val="0"/>
        <w:adjustRightInd w:val="0"/>
        <w:rPr>
          <w:rFonts w:ascii="Arial" w:hAnsi="Arial" w:cs="Arial"/>
          <w:color w:val="000000"/>
          <w:sz w:val="22"/>
          <w:szCs w:val="22"/>
        </w:rPr>
      </w:pPr>
    </w:p>
    <w:p w:rsidR="004F06C0" w:rsidRPr="004171B4" w:rsidRDefault="004F06C0" w:rsidP="004171B4">
      <w:pPr>
        <w:autoSpaceDE w:val="0"/>
        <w:autoSpaceDN w:val="0"/>
        <w:adjustRightInd w:val="0"/>
        <w:rPr>
          <w:rFonts w:ascii="Arial" w:hAnsi="Arial" w:cs="Arial"/>
          <w:color w:val="000000"/>
          <w:sz w:val="22"/>
          <w:szCs w:val="22"/>
        </w:rPr>
      </w:pPr>
    </w:p>
    <w:p w:rsidR="004F06C0" w:rsidRDefault="004F06C0" w:rsidP="00B0083F">
      <w:pPr>
        <w:rPr>
          <w:rFonts w:ascii="Arial" w:hAnsi="Arial" w:cs="Arial"/>
          <w:szCs w:val="20"/>
        </w:rPr>
      </w:pPr>
      <w:r w:rsidRPr="007D49D6">
        <w:rPr>
          <w:rFonts w:ascii="Arial" w:hAnsi="Arial" w:cs="Arial"/>
          <w:noProof/>
          <w:szCs w:val="20"/>
        </w:rPr>
        <w:pict>
          <v:shape id="Grafik 9" o:spid="_x0000_i1029" type="#_x0000_t75" alt="DSCF4285-2_bearb.jpg" style="width:201.75pt;height:156pt;visibility:visible">
            <v:imagedata r:id="rId9" o:title=""/>
          </v:shape>
        </w:pict>
      </w:r>
    </w:p>
    <w:p w:rsidR="004F06C0" w:rsidRPr="004171B4" w:rsidRDefault="004F06C0" w:rsidP="004171B4">
      <w:pPr>
        <w:autoSpaceDE w:val="0"/>
        <w:autoSpaceDN w:val="0"/>
        <w:adjustRightInd w:val="0"/>
        <w:rPr>
          <w:rFonts w:ascii="Arial" w:hAnsi="Arial" w:cs="Arial"/>
          <w:color w:val="000000"/>
          <w:sz w:val="22"/>
          <w:szCs w:val="22"/>
        </w:rPr>
      </w:pPr>
      <w:r w:rsidRPr="004171B4">
        <w:rPr>
          <w:rFonts w:ascii="Arial" w:hAnsi="Arial" w:cs="Arial"/>
          <w:color w:val="000000"/>
          <w:sz w:val="22"/>
          <w:szCs w:val="22"/>
        </w:rPr>
        <w:t xml:space="preserve">Bild </w:t>
      </w:r>
      <w:r>
        <w:rPr>
          <w:rFonts w:ascii="Arial" w:hAnsi="Arial" w:cs="Arial"/>
          <w:color w:val="000000"/>
          <w:sz w:val="22"/>
          <w:szCs w:val="22"/>
        </w:rPr>
        <w:t>3</w:t>
      </w:r>
      <w:r w:rsidRPr="004171B4">
        <w:rPr>
          <w:rFonts w:ascii="Arial" w:hAnsi="Arial" w:cs="Arial"/>
          <w:color w:val="000000"/>
          <w:sz w:val="22"/>
          <w:szCs w:val="22"/>
        </w:rPr>
        <w:t>:</w:t>
      </w:r>
    </w:p>
    <w:p w:rsidR="004F06C0" w:rsidRPr="004171B4" w:rsidRDefault="004F06C0" w:rsidP="004171B4">
      <w:pPr>
        <w:autoSpaceDE w:val="0"/>
        <w:autoSpaceDN w:val="0"/>
        <w:adjustRightInd w:val="0"/>
        <w:rPr>
          <w:rFonts w:ascii="Arial" w:hAnsi="Arial" w:cs="Arial"/>
          <w:color w:val="000000"/>
          <w:sz w:val="22"/>
          <w:szCs w:val="22"/>
        </w:rPr>
      </w:pPr>
      <w:r>
        <w:rPr>
          <w:rFonts w:ascii="Arial" w:hAnsi="Arial" w:cs="Arial"/>
          <w:color w:val="000000"/>
          <w:sz w:val="22"/>
          <w:szCs w:val="22"/>
        </w:rPr>
        <w:t xml:space="preserve">Im Sauberbereich werden die Scheiben über das </w:t>
      </w:r>
      <w:r w:rsidRPr="004171B4">
        <w:rPr>
          <w:rFonts w:ascii="Arial" w:hAnsi="Arial" w:cs="Arial"/>
          <w:color w:val="000000"/>
          <w:sz w:val="22"/>
          <w:szCs w:val="22"/>
        </w:rPr>
        <w:t>Vakuum-Hebegerät</w:t>
      </w:r>
      <w:r>
        <w:rPr>
          <w:rFonts w:ascii="Arial" w:hAnsi="Arial" w:cs="Arial"/>
          <w:color w:val="000000"/>
          <w:sz w:val="22"/>
          <w:szCs w:val="22"/>
        </w:rPr>
        <w:t xml:space="preserve"> wieder angehoben und in ein Fassadenelement eingelegt.</w:t>
      </w:r>
    </w:p>
    <w:p w:rsidR="004F06C0" w:rsidRDefault="004F06C0" w:rsidP="00B0083F">
      <w:pPr>
        <w:rPr>
          <w:rFonts w:ascii="Arial" w:hAnsi="Arial" w:cs="Arial"/>
          <w:szCs w:val="20"/>
        </w:rPr>
      </w:pPr>
      <w:r>
        <w:rPr>
          <w:rFonts w:ascii="Arial" w:hAnsi="Arial" w:cs="Arial"/>
          <w:color w:val="000000"/>
          <w:sz w:val="22"/>
          <w:szCs w:val="22"/>
        </w:rPr>
        <w:t>(Foto: Josef Gartner GmbH – bitte bei Bildverwendung angeben)</w:t>
      </w:r>
    </w:p>
    <w:sectPr w:rsidR="004F06C0" w:rsidSect="00DC0031">
      <w:headerReference w:type="even" r:id="rId10"/>
      <w:headerReference w:type="default" r:id="rId11"/>
      <w:footerReference w:type="even" r:id="rId12"/>
      <w:footerReference w:type="default" r:id="rId13"/>
      <w:headerReference w:type="first" r:id="rId14"/>
      <w:footerReference w:type="first" r:id="rId15"/>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06C0" w:rsidRDefault="004F06C0">
      <w:r>
        <w:separator/>
      </w:r>
    </w:p>
  </w:endnote>
  <w:endnote w:type="continuationSeparator" w:id="1">
    <w:p w:rsidR="004F06C0" w:rsidRDefault="004F06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öUAA"/>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6C0" w:rsidRDefault="004F06C0" w:rsidP="00736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F06C0" w:rsidRDefault="004F06C0" w:rsidP="006752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6C0" w:rsidRPr="006752F3" w:rsidRDefault="004F06C0" w:rsidP="00736BF6">
    <w:pPr>
      <w:pStyle w:val="Footer"/>
      <w:framePr w:wrap="around" w:vAnchor="text" w:hAnchor="margin" w:xAlign="right" w:y="1"/>
      <w:rPr>
        <w:rStyle w:val="PageNumber"/>
        <w:rFonts w:ascii="Arial" w:hAnsi="Arial" w:cs="Arial"/>
      </w:rPr>
    </w:pPr>
    <w:r w:rsidRPr="006752F3">
      <w:rPr>
        <w:rStyle w:val="PageNumber"/>
        <w:rFonts w:ascii="Arial" w:hAnsi="Arial" w:cs="Arial"/>
      </w:rPr>
      <w:fldChar w:fldCharType="begin"/>
    </w:r>
    <w:r w:rsidRPr="006752F3">
      <w:rPr>
        <w:rStyle w:val="PageNumber"/>
        <w:rFonts w:ascii="Arial" w:hAnsi="Arial" w:cs="Arial"/>
      </w:rPr>
      <w:instrText xml:space="preserve">PAGE  </w:instrText>
    </w:r>
    <w:r w:rsidRPr="006752F3">
      <w:rPr>
        <w:rStyle w:val="PageNumber"/>
        <w:rFonts w:ascii="Arial" w:hAnsi="Arial" w:cs="Arial"/>
      </w:rPr>
      <w:fldChar w:fldCharType="separate"/>
    </w:r>
    <w:r>
      <w:rPr>
        <w:rStyle w:val="PageNumber"/>
        <w:rFonts w:ascii="Arial" w:hAnsi="Arial" w:cs="Arial"/>
        <w:noProof/>
      </w:rPr>
      <w:t>2</w:t>
    </w:r>
    <w:r w:rsidRPr="006752F3">
      <w:rPr>
        <w:rStyle w:val="PageNumber"/>
        <w:rFonts w:ascii="Arial" w:hAnsi="Arial" w:cs="Arial"/>
      </w:rPr>
      <w:fldChar w:fldCharType="end"/>
    </w:r>
  </w:p>
  <w:p w:rsidR="004F06C0" w:rsidRDefault="004F06C0" w:rsidP="006752F3">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6C0" w:rsidRDefault="004F06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06C0" w:rsidRDefault="004F06C0">
      <w:r>
        <w:separator/>
      </w:r>
    </w:p>
  </w:footnote>
  <w:footnote w:type="continuationSeparator" w:id="1">
    <w:p w:rsidR="004F06C0" w:rsidRDefault="004F06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6C0" w:rsidRDefault="004F06C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6C0" w:rsidRDefault="004F06C0" w:rsidP="0046373C">
    <w:pPr>
      <w:framePr w:w="3561" w:h="3890" w:wrap="around" w:vAnchor="page" w:hAnchor="page" w:x="800" w:y="4537" w:anchorLock="1"/>
      <w:spacing w:after="60" w:line="280" w:lineRule="exact"/>
      <w:rPr>
        <w:rFonts w:ascii="Arial" w:hAnsi="Arial"/>
        <w:sz w:val="20"/>
        <w:szCs w:val="20"/>
      </w:rPr>
    </w:pPr>
    <w:r>
      <w:rPr>
        <w:rFonts w:ascii="Arial" w:hAnsi="Arial"/>
        <w:color w:val="000000"/>
        <w:sz w:val="20"/>
        <w:szCs w:val="20"/>
      </w:rPr>
      <w:t>euroTECH Vertriebs GmbH</w:t>
    </w:r>
    <w:r>
      <w:rPr>
        <w:rFonts w:ascii="Arial" w:hAnsi="Arial"/>
        <w:color w:val="000000"/>
        <w:sz w:val="20"/>
        <w:szCs w:val="20"/>
      </w:rPr>
      <w:br/>
      <w:t>Dammstraße 1</w:t>
    </w:r>
    <w:r>
      <w:rPr>
        <w:rFonts w:ascii="Arial" w:hAnsi="Arial"/>
        <w:color w:val="000000"/>
        <w:sz w:val="20"/>
        <w:szCs w:val="20"/>
      </w:rPr>
      <w:br/>
      <w:t>7</w:t>
    </w:r>
    <w:r>
      <w:rPr>
        <w:rFonts w:ascii="Arial" w:hAnsi="Arial"/>
        <w:sz w:val="20"/>
        <w:szCs w:val="20"/>
      </w:rPr>
      <w:t>2351 Geislingen</w:t>
    </w:r>
    <w:r>
      <w:rPr>
        <w:rFonts w:ascii="Arial" w:hAnsi="Arial"/>
        <w:sz w:val="20"/>
        <w:szCs w:val="20"/>
      </w:rPr>
      <w:br/>
      <w:t>Deutschland</w:t>
    </w:r>
    <w:r>
      <w:rPr>
        <w:rFonts w:ascii="Arial" w:hAnsi="Arial"/>
        <w:sz w:val="20"/>
        <w:szCs w:val="20"/>
      </w:rPr>
      <w:br/>
    </w:r>
  </w:p>
  <w:p w:rsidR="004F06C0" w:rsidRPr="00CD3B50" w:rsidRDefault="004F06C0" w:rsidP="000F03EA">
    <w:pPr>
      <w:framePr w:w="3561" w:h="3890" w:wrap="around" w:vAnchor="page" w:hAnchor="page" w:x="800" w:y="4537" w:anchorLock="1"/>
      <w:spacing w:after="60" w:line="280" w:lineRule="exact"/>
      <w:rPr>
        <w:rFonts w:ascii="Arial" w:hAnsi="Arial"/>
        <w:color w:val="000000"/>
        <w:sz w:val="20"/>
        <w:szCs w:val="20"/>
        <w:lang w:val="en-GB"/>
      </w:rPr>
    </w:pPr>
    <w:r w:rsidRPr="00CD3B50">
      <w:rPr>
        <w:rFonts w:ascii="Arial" w:hAnsi="Arial" w:cs="Arial"/>
        <w:sz w:val="20"/>
        <w:szCs w:val="20"/>
        <w:lang w:val="en-GB"/>
      </w:rPr>
      <w:t>Tel.: +49 7433 90468-0</w:t>
    </w:r>
    <w:r w:rsidRPr="00CD3B50">
      <w:rPr>
        <w:rFonts w:ascii="Arial" w:hAnsi="Arial" w:cs="Arial"/>
        <w:sz w:val="20"/>
        <w:szCs w:val="20"/>
        <w:lang w:val="en-GB"/>
      </w:rPr>
      <w:br/>
      <w:t>Fax: +49 7433 90468-13</w:t>
    </w:r>
    <w:r w:rsidRPr="00CD3B50">
      <w:rPr>
        <w:rFonts w:ascii="Arial" w:hAnsi="Arial" w:cs="Arial"/>
        <w:sz w:val="20"/>
        <w:szCs w:val="20"/>
        <w:lang w:val="en-GB"/>
      </w:rPr>
      <w:br/>
    </w:r>
    <w:hyperlink r:id="rId1" w:history="1">
      <w:r w:rsidRPr="00CD3B50">
        <w:rPr>
          <w:rFonts w:ascii="Arial" w:hAnsi="Arial" w:cs="Arial"/>
          <w:color w:val="000000"/>
          <w:sz w:val="20"/>
          <w:szCs w:val="20"/>
          <w:lang w:val="en-GB"/>
        </w:rPr>
        <w:t>info@euro-tech-vacuum.de</w:t>
      </w:r>
    </w:hyperlink>
    <w:r w:rsidRPr="00CD3B50">
      <w:rPr>
        <w:rFonts w:ascii="Arial" w:hAnsi="Arial" w:cs="Arial"/>
        <w:sz w:val="20"/>
        <w:szCs w:val="20"/>
        <w:lang w:val="en-GB"/>
      </w:rPr>
      <w:br/>
    </w:r>
    <w:r w:rsidRPr="00CD3B50">
      <w:rPr>
        <w:rFonts w:ascii="Arial" w:hAnsi="Arial"/>
        <w:color w:val="000000"/>
        <w:sz w:val="20"/>
        <w:szCs w:val="20"/>
        <w:lang w:val="en-GB"/>
      </w:rPr>
      <w:t>www.euro-tech-vacuum.de</w:t>
    </w:r>
  </w:p>
  <w:p w:rsidR="004F06C0" w:rsidRPr="00CD3B50" w:rsidRDefault="004F06C0" w:rsidP="0046373C">
    <w:pPr>
      <w:framePr w:w="3561" w:h="3890" w:wrap="around" w:vAnchor="page" w:hAnchor="page" w:x="800" w:y="4537" w:anchorLock="1"/>
      <w:spacing w:after="60" w:line="280" w:lineRule="exact"/>
      <w:rPr>
        <w:rFonts w:ascii="Arial" w:hAnsi="Arial" w:cs="Arial"/>
        <w:sz w:val="20"/>
        <w:szCs w:val="20"/>
        <w:lang w:val="en-GB"/>
      </w:rPr>
    </w:pPr>
  </w:p>
  <w:p w:rsidR="004F06C0" w:rsidRDefault="004F06C0" w:rsidP="0046373C">
    <w:pPr>
      <w:framePr w:w="3561" w:h="3890" w:wrap="around" w:vAnchor="page" w:hAnchor="page" w:x="800" w:y="4537" w:anchorLock="1"/>
      <w:spacing w:after="60" w:line="280" w:lineRule="exact"/>
      <w:rPr>
        <w:rFonts w:ascii="Arial" w:hAnsi="Arial" w:cs="Arial"/>
        <w:sz w:val="20"/>
        <w:szCs w:val="20"/>
      </w:rPr>
    </w:pPr>
    <w:r>
      <w:rPr>
        <w:rFonts w:ascii="Arial" w:hAnsi="Arial" w:cs="Arial"/>
        <w:sz w:val="20"/>
        <w:szCs w:val="20"/>
      </w:rPr>
      <w:t>Kontakt Presse:</w:t>
    </w:r>
  </w:p>
  <w:p w:rsidR="004F06C0" w:rsidRPr="00AF14E4" w:rsidRDefault="004F06C0" w:rsidP="0046373C">
    <w:pPr>
      <w:framePr w:w="3561" w:h="3890" w:wrap="around" w:vAnchor="page" w:hAnchor="page" w:x="800" w:y="4537" w:anchorLock="1"/>
      <w:spacing w:after="60" w:line="280" w:lineRule="exact"/>
      <w:rPr>
        <w:rFonts w:ascii="Arial" w:hAnsi="Arial"/>
        <w:color w:val="000000"/>
        <w:sz w:val="20"/>
        <w:szCs w:val="20"/>
      </w:rPr>
    </w:pPr>
    <w:r>
      <w:rPr>
        <w:rFonts w:ascii="Arial" w:hAnsi="Arial" w:cs="Arial"/>
        <w:sz w:val="20"/>
        <w:szCs w:val="20"/>
      </w:rPr>
      <w:t>Monika Schuster</w:t>
    </w:r>
    <w:r>
      <w:rPr>
        <w:rFonts w:ascii="Arial" w:hAnsi="Arial" w:cs="Arial"/>
        <w:sz w:val="20"/>
        <w:szCs w:val="20"/>
      </w:rPr>
      <w:br/>
    </w:r>
    <w:r>
      <w:rPr>
        <w:rFonts w:ascii="Arial" w:hAnsi="Arial" w:cs="Arial"/>
        <w:color w:val="000000"/>
        <w:sz w:val="20"/>
        <w:szCs w:val="20"/>
      </w:rPr>
      <w:t>presse@euro-tech-vacuum.de</w:t>
    </w:r>
    <w:r>
      <w:rPr>
        <w:rFonts w:ascii="Arial" w:hAnsi="Arial"/>
        <w:color w:val="000000"/>
        <w:sz w:val="20"/>
        <w:szCs w:val="20"/>
      </w:rPr>
      <w:br/>
    </w:r>
    <w:r w:rsidRPr="006D7111">
      <w:rPr>
        <w:rFonts w:ascii="Arial" w:hAnsi="Arial" w:cs="Arial"/>
        <w:sz w:val="20"/>
        <w:szCs w:val="20"/>
      </w:rPr>
      <w:t xml:space="preserve">Tel.: +49 </w:t>
    </w:r>
    <w:r>
      <w:rPr>
        <w:rFonts w:ascii="Arial" w:hAnsi="Arial" w:cs="Arial"/>
        <w:sz w:val="20"/>
        <w:szCs w:val="20"/>
      </w:rPr>
      <w:t>7433</w:t>
    </w:r>
    <w:r w:rsidRPr="006D7111">
      <w:rPr>
        <w:rFonts w:ascii="Arial" w:hAnsi="Arial" w:cs="Arial"/>
        <w:sz w:val="20"/>
        <w:szCs w:val="20"/>
      </w:rPr>
      <w:t xml:space="preserve"> </w:t>
    </w:r>
    <w:r>
      <w:rPr>
        <w:rFonts w:ascii="Arial" w:hAnsi="Arial" w:cs="Arial"/>
        <w:sz w:val="20"/>
        <w:szCs w:val="20"/>
      </w:rPr>
      <w:t>90468-170</w:t>
    </w:r>
  </w:p>
  <w:p w:rsidR="004F06C0" w:rsidRDefault="004F06C0"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2049" type="#_x0000_t75" alt="logo" style="position:absolute;margin-left:-222.75pt;margin-top:-61.7pt;width:223.65pt;height:68.05pt;z-index:251660288;visibility:visible">
          <v:imagedata r:id="rId2" o:title="" blacklevel="1311f"/>
        </v:shape>
      </w:pict>
    </w:r>
  </w:p>
  <w:p w:rsidR="004F06C0" w:rsidRDefault="004F06C0"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rPr>
    </w:pPr>
  </w:p>
  <w:p w:rsidR="004F06C0" w:rsidRDefault="004F06C0"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rPr>
    </w:pPr>
    <w:r>
      <w:rPr>
        <w:rFonts w:ascii="Arial" w:hAnsi="Arial" w:cs="Arial"/>
        <w:b/>
        <w:color w:val="000000"/>
        <w:sz w:val="28"/>
        <w:szCs w:val="28"/>
      </w:rPr>
      <w:t>Fachbericht</w:t>
    </w:r>
  </w:p>
  <w:p w:rsidR="004F06C0" w:rsidRDefault="004F06C0"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rPr>
    </w:pPr>
  </w:p>
  <w:p w:rsidR="004F06C0" w:rsidRDefault="004F06C0"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rPr>
    </w:pPr>
    <w:r>
      <w:rPr>
        <w:rFonts w:ascii="Arial" w:hAnsi="Arial" w:cs="Arial"/>
        <w:b/>
        <w:color w:val="000000"/>
        <w:sz w:val="28"/>
        <w:szCs w:val="28"/>
      </w:rPr>
      <w:t>Zum Veröffentlichen freigegeben ab:</w:t>
    </w:r>
  </w:p>
  <w:p w:rsidR="004F06C0" w:rsidRPr="00C93D59" w:rsidRDefault="004F06C0" w:rsidP="00784905">
    <w:pPr>
      <w:pStyle w:val="Header"/>
      <w:tabs>
        <w:tab w:val="clear" w:pos="4536"/>
        <w:tab w:val="clear" w:pos="9072"/>
        <w:tab w:val="left" w:pos="3481"/>
        <w:tab w:val="right" w:pos="6342"/>
        <w:tab w:val="right" w:pos="9781"/>
      </w:tabs>
      <w:spacing w:line="360" w:lineRule="exact"/>
      <w:rPr>
        <w:rFonts w:ascii="Arial" w:hAnsi="Arial" w:cs="Arial"/>
        <w:color w:val="000000"/>
      </w:rPr>
    </w:pPr>
    <w:r>
      <w:rPr>
        <w:rFonts w:ascii="Arial" w:hAnsi="Arial" w:cs="Arial"/>
        <w:b/>
        <w:color w:val="000000"/>
        <w:sz w:val="28"/>
        <w:szCs w:val="28"/>
      </w:rPr>
      <w:t>15. Oktober 2017</w:t>
    </w:r>
  </w:p>
  <w:p w:rsidR="004F06C0" w:rsidRPr="00ED07FE" w:rsidRDefault="004F06C0" w:rsidP="00CA33BD">
    <w:pPr>
      <w:pStyle w:val="Header"/>
      <w:tabs>
        <w:tab w:val="clear" w:pos="4536"/>
        <w:tab w:val="clear" w:pos="9072"/>
        <w:tab w:val="right" w:pos="6342"/>
        <w:tab w:val="right" w:pos="9781"/>
      </w:tabs>
      <w:spacing w:line="360" w:lineRule="exact"/>
      <w:rPr>
        <w:b/>
        <w:noProof/>
        <w:sz w:val="28"/>
        <w:szCs w:val="28"/>
      </w:rPr>
    </w:pPr>
    <w:r w:rsidRPr="00ED07FE">
      <w:rPr>
        <w:b/>
        <w:noProof/>
        <w:sz w:val="28"/>
        <w:szCs w:val="28"/>
      </w:rPr>
      <w:tab/>
    </w:r>
  </w:p>
  <w:p w:rsidR="004F06C0" w:rsidRPr="00ED07FE" w:rsidRDefault="004F06C0"/>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6C0" w:rsidRDefault="004F06C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4.5pt;height:4.5pt" o:bullet="t">
        <v:imagedata r:id="rId2"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6B0A33"/>
    <w:multiLevelType w:val="hybridMultilevel"/>
    <w:tmpl w:val="CBDC6D22"/>
    <w:lvl w:ilvl="0" w:tplc="6D56F45A">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70D5C31"/>
    <w:multiLevelType w:val="multilevel"/>
    <w:tmpl w:val="02DABE6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0"/>
  </w:num>
  <w:num w:numId="6">
    <w:abstractNumId w:val="8"/>
  </w:num>
  <w:num w:numId="7">
    <w:abstractNumId w:val="9"/>
  </w:num>
  <w:num w:numId="8">
    <w:abstractNumId w:val="2"/>
  </w:num>
  <w:num w:numId="9">
    <w:abstractNumId w:val="3"/>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1A9E"/>
    <w:rsid w:val="00000BB1"/>
    <w:rsid w:val="00001A18"/>
    <w:rsid w:val="0000576D"/>
    <w:rsid w:val="00005DCD"/>
    <w:rsid w:val="000135FF"/>
    <w:rsid w:val="0001385A"/>
    <w:rsid w:val="000139CD"/>
    <w:rsid w:val="000173B4"/>
    <w:rsid w:val="00021418"/>
    <w:rsid w:val="0002385B"/>
    <w:rsid w:val="00025056"/>
    <w:rsid w:val="00027B3C"/>
    <w:rsid w:val="00031A41"/>
    <w:rsid w:val="00034FA2"/>
    <w:rsid w:val="00035D2E"/>
    <w:rsid w:val="00037A6D"/>
    <w:rsid w:val="00037B54"/>
    <w:rsid w:val="00040CB7"/>
    <w:rsid w:val="00043FCA"/>
    <w:rsid w:val="000511E1"/>
    <w:rsid w:val="00052A8D"/>
    <w:rsid w:val="00060AD7"/>
    <w:rsid w:val="00063A47"/>
    <w:rsid w:val="00064544"/>
    <w:rsid w:val="000653C3"/>
    <w:rsid w:val="0007006A"/>
    <w:rsid w:val="00070655"/>
    <w:rsid w:val="000711BF"/>
    <w:rsid w:val="000719DC"/>
    <w:rsid w:val="00071E0C"/>
    <w:rsid w:val="00080882"/>
    <w:rsid w:val="00081E9F"/>
    <w:rsid w:val="000868C9"/>
    <w:rsid w:val="000902B0"/>
    <w:rsid w:val="00091E03"/>
    <w:rsid w:val="00092EAB"/>
    <w:rsid w:val="00094566"/>
    <w:rsid w:val="00094A9A"/>
    <w:rsid w:val="00096363"/>
    <w:rsid w:val="00096743"/>
    <w:rsid w:val="000A0FC7"/>
    <w:rsid w:val="000A1580"/>
    <w:rsid w:val="000B0B14"/>
    <w:rsid w:val="000B40D0"/>
    <w:rsid w:val="000B446D"/>
    <w:rsid w:val="000B5060"/>
    <w:rsid w:val="000B54C7"/>
    <w:rsid w:val="000B60B5"/>
    <w:rsid w:val="000C2045"/>
    <w:rsid w:val="000C2881"/>
    <w:rsid w:val="000C3323"/>
    <w:rsid w:val="000C4021"/>
    <w:rsid w:val="000C4324"/>
    <w:rsid w:val="000C4BD1"/>
    <w:rsid w:val="000C5608"/>
    <w:rsid w:val="000C6E00"/>
    <w:rsid w:val="000D0624"/>
    <w:rsid w:val="000D300F"/>
    <w:rsid w:val="000D3CA5"/>
    <w:rsid w:val="000D6598"/>
    <w:rsid w:val="000E1613"/>
    <w:rsid w:val="000E3AB9"/>
    <w:rsid w:val="000E437F"/>
    <w:rsid w:val="000E63F2"/>
    <w:rsid w:val="000E7D6A"/>
    <w:rsid w:val="000F03EA"/>
    <w:rsid w:val="000F0BE1"/>
    <w:rsid w:val="000F4766"/>
    <w:rsid w:val="000F49E1"/>
    <w:rsid w:val="000F5ADA"/>
    <w:rsid w:val="001113A4"/>
    <w:rsid w:val="001209C8"/>
    <w:rsid w:val="00122EDD"/>
    <w:rsid w:val="001241FD"/>
    <w:rsid w:val="001260FA"/>
    <w:rsid w:val="00127A78"/>
    <w:rsid w:val="001315A3"/>
    <w:rsid w:val="0013206D"/>
    <w:rsid w:val="0013296C"/>
    <w:rsid w:val="001334C2"/>
    <w:rsid w:val="001343FA"/>
    <w:rsid w:val="00136C0C"/>
    <w:rsid w:val="0014003F"/>
    <w:rsid w:val="00144B1A"/>
    <w:rsid w:val="001464FA"/>
    <w:rsid w:val="001613C4"/>
    <w:rsid w:val="001624D3"/>
    <w:rsid w:val="001628CE"/>
    <w:rsid w:val="00167B0A"/>
    <w:rsid w:val="00167BD4"/>
    <w:rsid w:val="0017278D"/>
    <w:rsid w:val="00173B93"/>
    <w:rsid w:val="001740C5"/>
    <w:rsid w:val="001765EF"/>
    <w:rsid w:val="00177344"/>
    <w:rsid w:val="001804E1"/>
    <w:rsid w:val="00182CF8"/>
    <w:rsid w:val="00183215"/>
    <w:rsid w:val="001836F6"/>
    <w:rsid w:val="00185201"/>
    <w:rsid w:val="00190DBE"/>
    <w:rsid w:val="001926C5"/>
    <w:rsid w:val="0019579C"/>
    <w:rsid w:val="0019795D"/>
    <w:rsid w:val="001A2856"/>
    <w:rsid w:val="001A2AAA"/>
    <w:rsid w:val="001A30F6"/>
    <w:rsid w:val="001A4F14"/>
    <w:rsid w:val="001A6968"/>
    <w:rsid w:val="001A7919"/>
    <w:rsid w:val="001B21D7"/>
    <w:rsid w:val="001C1D2C"/>
    <w:rsid w:val="001C5525"/>
    <w:rsid w:val="001C5CDA"/>
    <w:rsid w:val="001C6A05"/>
    <w:rsid w:val="001C7B29"/>
    <w:rsid w:val="001C7C7A"/>
    <w:rsid w:val="001D5113"/>
    <w:rsid w:val="001D72D6"/>
    <w:rsid w:val="001D7CEA"/>
    <w:rsid w:val="001E0979"/>
    <w:rsid w:val="001E6413"/>
    <w:rsid w:val="001E6A2B"/>
    <w:rsid w:val="001E73B4"/>
    <w:rsid w:val="001E7A5C"/>
    <w:rsid w:val="001F07D0"/>
    <w:rsid w:val="00203B3B"/>
    <w:rsid w:val="002109DD"/>
    <w:rsid w:val="002138A7"/>
    <w:rsid w:val="002151CE"/>
    <w:rsid w:val="00217FE3"/>
    <w:rsid w:val="00222E6B"/>
    <w:rsid w:val="00223379"/>
    <w:rsid w:val="002275F4"/>
    <w:rsid w:val="00230F19"/>
    <w:rsid w:val="00231585"/>
    <w:rsid w:val="00232719"/>
    <w:rsid w:val="00234911"/>
    <w:rsid w:val="00242CE5"/>
    <w:rsid w:val="00243061"/>
    <w:rsid w:val="00244B64"/>
    <w:rsid w:val="00244D3F"/>
    <w:rsid w:val="002505B4"/>
    <w:rsid w:val="0025103D"/>
    <w:rsid w:val="002512AA"/>
    <w:rsid w:val="00252585"/>
    <w:rsid w:val="0025572E"/>
    <w:rsid w:val="002563E8"/>
    <w:rsid w:val="00260290"/>
    <w:rsid w:val="0026417E"/>
    <w:rsid w:val="00264E48"/>
    <w:rsid w:val="002651CC"/>
    <w:rsid w:val="00267C64"/>
    <w:rsid w:val="00267E2B"/>
    <w:rsid w:val="00270B45"/>
    <w:rsid w:val="00276D57"/>
    <w:rsid w:val="00280048"/>
    <w:rsid w:val="0028168F"/>
    <w:rsid w:val="00281F71"/>
    <w:rsid w:val="00282B76"/>
    <w:rsid w:val="002832BF"/>
    <w:rsid w:val="002847D7"/>
    <w:rsid w:val="002876FF"/>
    <w:rsid w:val="00292890"/>
    <w:rsid w:val="00292A9E"/>
    <w:rsid w:val="00292C76"/>
    <w:rsid w:val="00293B16"/>
    <w:rsid w:val="00293DF9"/>
    <w:rsid w:val="00296F62"/>
    <w:rsid w:val="00297846"/>
    <w:rsid w:val="002A728B"/>
    <w:rsid w:val="002B1B89"/>
    <w:rsid w:val="002B3CE2"/>
    <w:rsid w:val="002B7997"/>
    <w:rsid w:val="002C1D53"/>
    <w:rsid w:val="002C4B4C"/>
    <w:rsid w:val="002C642D"/>
    <w:rsid w:val="002C7695"/>
    <w:rsid w:val="002D295A"/>
    <w:rsid w:val="002D2AD5"/>
    <w:rsid w:val="002D2F26"/>
    <w:rsid w:val="002D50E4"/>
    <w:rsid w:val="002D582D"/>
    <w:rsid w:val="002D5940"/>
    <w:rsid w:val="002D59A2"/>
    <w:rsid w:val="002D5A14"/>
    <w:rsid w:val="002D7BD4"/>
    <w:rsid w:val="002E0397"/>
    <w:rsid w:val="002E18DF"/>
    <w:rsid w:val="002E3934"/>
    <w:rsid w:val="002E514D"/>
    <w:rsid w:val="002E5897"/>
    <w:rsid w:val="002E73B9"/>
    <w:rsid w:val="002F0476"/>
    <w:rsid w:val="002F21EE"/>
    <w:rsid w:val="002F31D0"/>
    <w:rsid w:val="002F353B"/>
    <w:rsid w:val="003000DF"/>
    <w:rsid w:val="003000FD"/>
    <w:rsid w:val="0030125C"/>
    <w:rsid w:val="00303BD8"/>
    <w:rsid w:val="00304874"/>
    <w:rsid w:val="0030576B"/>
    <w:rsid w:val="0031015A"/>
    <w:rsid w:val="00311751"/>
    <w:rsid w:val="003128E1"/>
    <w:rsid w:val="00312ABD"/>
    <w:rsid w:val="00313F50"/>
    <w:rsid w:val="00317261"/>
    <w:rsid w:val="00317840"/>
    <w:rsid w:val="00322B50"/>
    <w:rsid w:val="00325EF9"/>
    <w:rsid w:val="0032729F"/>
    <w:rsid w:val="00330183"/>
    <w:rsid w:val="00331BF9"/>
    <w:rsid w:val="00332D13"/>
    <w:rsid w:val="00333A64"/>
    <w:rsid w:val="003377B3"/>
    <w:rsid w:val="00340AE1"/>
    <w:rsid w:val="00350B48"/>
    <w:rsid w:val="00351599"/>
    <w:rsid w:val="00353B2B"/>
    <w:rsid w:val="0035424A"/>
    <w:rsid w:val="003545C9"/>
    <w:rsid w:val="00355395"/>
    <w:rsid w:val="00355A7E"/>
    <w:rsid w:val="00357395"/>
    <w:rsid w:val="00362104"/>
    <w:rsid w:val="003621E4"/>
    <w:rsid w:val="00363EEC"/>
    <w:rsid w:val="00367BDF"/>
    <w:rsid w:val="00367CA7"/>
    <w:rsid w:val="0037369E"/>
    <w:rsid w:val="00373BC6"/>
    <w:rsid w:val="00375C81"/>
    <w:rsid w:val="003833DA"/>
    <w:rsid w:val="0038799E"/>
    <w:rsid w:val="003904D0"/>
    <w:rsid w:val="00390DFE"/>
    <w:rsid w:val="0039245B"/>
    <w:rsid w:val="0039280B"/>
    <w:rsid w:val="00395C8B"/>
    <w:rsid w:val="00397B03"/>
    <w:rsid w:val="003A064A"/>
    <w:rsid w:val="003A234E"/>
    <w:rsid w:val="003A5258"/>
    <w:rsid w:val="003A68A5"/>
    <w:rsid w:val="003B21BC"/>
    <w:rsid w:val="003C293E"/>
    <w:rsid w:val="003C2A8B"/>
    <w:rsid w:val="003C4387"/>
    <w:rsid w:val="003C7990"/>
    <w:rsid w:val="003C79B5"/>
    <w:rsid w:val="003D4544"/>
    <w:rsid w:val="003D4D27"/>
    <w:rsid w:val="003D4FDB"/>
    <w:rsid w:val="003D5B0D"/>
    <w:rsid w:val="003D6BE1"/>
    <w:rsid w:val="003D733A"/>
    <w:rsid w:val="003D75F6"/>
    <w:rsid w:val="003D7A26"/>
    <w:rsid w:val="003E04C2"/>
    <w:rsid w:val="003E30E0"/>
    <w:rsid w:val="003E4054"/>
    <w:rsid w:val="003E4ABF"/>
    <w:rsid w:val="003E4F4C"/>
    <w:rsid w:val="003E7A7F"/>
    <w:rsid w:val="003F6280"/>
    <w:rsid w:val="003F696E"/>
    <w:rsid w:val="003F7472"/>
    <w:rsid w:val="00403713"/>
    <w:rsid w:val="00404DF2"/>
    <w:rsid w:val="00405E18"/>
    <w:rsid w:val="00406C52"/>
    <w:rsid w:val="00410575"/>
    <w:rsid w:val="00412077"/>
    <w:rsid w:val="004136F3"/>
    <w:rsid w:val="004171B4"/>
    <w:rsid w:val="004223E4"/>
    <w:rsid w:val="00430262"/>
    <w:rsid w:val="0043186F"/>
    <w:rsid w:val="004319D0"/>
    <w:rsid w:val="00431B48"/>
    <w:rsid w:val="004324B6"/>
    <w:rsid w:val="00432C77"/>
    <w:rsid w:val="0043340C"/>
    <w:rsid w:val="00433CFE"/>
    <w:rsid w:val="00434731"/>
    <w:rsid w:val="00441E44"/>
    <w:rsid w:val="0044262D"/>
    <w:rsid w:val="00444E77"/>
    <w:rsid w:val="00446BF8"/>
    <w:rsid w:val="00447A13"/>
    <w:rsid w:val="00447F57"/>
    <w:rsid w:val="00452E7A"/>
    <w:rsid w:val="00453C8A"/>
    <w:rsid w:val="00454ED0"/>
    <w:rsid w:val="00455B69"/>
    <w:rsid w:val="004621C0"/>
    <w:rsid w:val="00463049"/>
    <w:rsid w:val="004632C8"/>
    <w:rsid w:val="0046373C"/>
    <w:rsid w:val="00467A1D"/>
    <w:rsid w:val="004744ED"/>
    <w:rsid w:val="00476A33"/>
    <w:rsid w:val="0048011F"/>
    <w:rsid w:val="004811EC"/>
    <w:rsid w:val="004816D8"/>
    <w:rsid w:val="00481D0B"/>
    <w:rsid w:val="00483990"/>
    <w:rsid w:val="00485CC3"/>
    <w:rsid w:val="004A0295"/>
    <w:rsid w:val="004A1891"/>
    <w:rsid w:val="004A2086"/>
    <w:rsid w:val="004A36FC"/>
    <w:rsid w:val="004A3D0D"/>
    <w:rsid w:val="004A467A"/>
    <w:rsid w:val="004A63A5"/>
    <w:rsid w:val="004A6E51"/>
    <w:rsid w:val="004B282F"/>
    <w:rsid w:val="004B6F41"/>
    <w:rsid w:val="004C17FF"/>
    <w:rsid w:val="004C48C0"/>
    <w:rsid w:val="004C5DF7"/>
    <w:rsid w:val="004C6C61"/>
    <w:rsid w:val="004D11E3"/>
    <w:rsid w:val="004D222D"/>
    <w:rsid w:val="004D358A"/>
    <w:rsid w:val="004D7F9E"/>
    <w:rsid w:val="004E1250"/>
    <w:rsid w:val="004E3C83"/>
    <w:rsid w:val="004E5ADE"/>
    <w:rsid w:val="004E7337"/>
    <w:rsid w:val="004F0193"/>
    <w:rsid w:val="004F06C0"/>
    <w:rsid w:val="004F2F86"/>
    <w:rsid w:val="004F3BF7"/>
    <w:rsid w:val="004F462F"/>
    <w:rsid w:val="004F4920"/>
    <w:rsid w:val="004F68B7"/>
    <w:rsid w:val="00504B88"/>
    <w:rsid w:val="00510AB1"/>
    <w:rsid w:val="00511BB4"/>
    <w:rsid w:val="00512ACA"/>
    <w:rsid w:val="0051457E"/>
    <w:rsid w:val="005166FE"/>
    <w:rsid w:val="00522D73"/>
    <w:rsid w:val="005241AC"/>
    <w:rsid w:val="00526A01"/>
    <w:rsid w:val="00531F5E"/>
    <w:rsid w:val="00532D88"/>
    <w:rsid w:val="00532E82"/>
    <w:rsid w:val="005345D1"/>
    <w:rsid w:val="005370AC"/>
    <w:rsid w:val="00540FC0"/>
    <w:rsid w:val="0054239F"/>
    <w:rsid w:val="005512A6"/>
    <w:rsid w:val="00552848"/>
    <w:rsid w:val="00556798"/>
    <w:rsid w:val="00557A62"/>
    <w:rsid w:val="005617FD"/>
    <w:rsid w:val="005646F1"/>
    <w:rsid w:val="005658FC"/>
    <w:rsid w:val="0056620C"/>
    <w:rsid w:val="00567D32"/>
    <w:rsid w:val="0057177C"/>
    <w:rsid w:val="005737A5"/>
    <w:rsid w:val="005755CB"/>
    <w:rsid w:val="00576CBF"/>
    <w:rsid w:val="0058253B"/>
    <w:rsid w:val="00583CBD"/>
    <w:rsid w:val="00586502"/>
    <w:rsid w:val="00592B28"/>
    <w:rsid w:val="0059413B"/>
    <w:rsid w:val="00594AD0"/>
    <w:rsid w:val="005951D3"/>
    <w:rsid w:val="00597648"/>
    <w:rsid w:val="005A0FAB"/>
    <w:rsid w:val="005A1303"/>
    <w:rsid w:val="005A295C"/>
    <w:rsid w:val="005A3296"/>
    <w:rsid w:val="005A5D7F"/>
    <w:rsid w:val="005B0965"/>
    <w:rsid w:val="005B37B8"/>
    <w:rsid w:val="005B4B7E"/>
    <w:rsid w:val="005B6197"/>
    <w:rsid w:val="005B6DC6"/>
    <w:rsid w:val="005C1299"/>
    <w:rsid w:val="005D025A"/>
    <w:rsid w:val="005D0307"/>
    <w:rsid w:val="005D2486"/>
    <w:rsid w:val="005E0EC3"/>
    <w:rsid w:val="005E1CCF"/>
    <w:rsid w:val="005E54DF"/>
    <w:rsid w:val="005F3AF4"/>
    <w:rsid w:val="005F486A"/>
    <w:rsid w:val="005F7164"/>
    <w:rsid w:val="005F71A8"/>
    <w:rsid w:val="005F7AD3"/>
    <w:rsid w:val="005F7BCA"/>
    <w:rsid w:val="006006A9"/>
    <w:rsid w:val="006011C3"/>
    <w:rsid w:val="0060461A"/>
    <w:rsid w:val="00606042"/>
    <w:rsid w:val="00606934"/>
    <w:rsid w:val="00607D91"/>
    <w:rsid w:val="00611FE7"/>
    <w:rsid w:val="00612601"/>
    <w:rsid w:val="006152A0"/>
    <w:rsid w:val="00621E0E"/>
    <w:rsid w:val="00622EDB"/>
    <w:rsid w:val="00623273"/>
    <w:rsid w:val="006232B8"/>
    <w:rsid w:val="0062662D"/>
    <w:rsid w:val="006324D1"/>
    <w:rsid w:val="00633B3D"/>
    <w:rsid w:val="00636720"/>
    <w:rsid w:val="00637E07"/>
    <w:rsid w:val="00637E25"/>
    <w:rsid w:val="006456A1"/>
    <w:rsid w:val="00645DA9"/>
    <w:rsid w:val="00651D5B"/>
    <w:rsid w:val="0065609B"/>
    <w:rsid w:val="00656955"/>
    <w:rsid w:val="00662BC3"/>
    <w:rsid w:val="006634BE"/>
    <w:rsid w:val="00670A50"/>
    <w:rsid w:val="0067206C"/>
    <w:rsid w:val="00672154"/>
    <w:rsid w:val="006732FB"/>
    <w:rsid w:val="006752F3"/>
    <w:rsid w:val="0067542B"/>
    <w:rsid w:val="006818D9"/>
    <w:rsid w:val="00682385"/>
    <w:rsid w:val="00682815"/>
    <w:rsid w:val="006837ED"/>
    <w:rsid w:val="0068490A"/>
    <w:rsid w:val="00686338"/>
    <w:rsid w:val="0069258E"/>
    <w:rsid w:val="00692713"/>
    <w:rsid w:val="006946CC"/>
    <w:rsid w:val="00695B21"/>
    <w:rsid w:val="00696331"/>
    <w:rsid w:val="006A1458"/>
    <w:rsid w:val="006A2468"/>
    <w:rsid w:val="006A3DB1"/>
    <w:rsid w:val="006A43FF"/>
    <w:rsid w:val="006B1CD2"/>
    <w:rsid w:val="006B3987"/>
    <w:rsid w:val="006B4197"/>
    <w:rsid w:val="006C257C"/>
    <w:rsid w:val="006C3113"/>
    <w:rsid w:val="006C3642"/>
    <w:rsid w:val="006C3B57"/>
    <w:rsid w:val="006C606B"/>
    <w:rsid w:val="006D0E0F"/>
    <w:rsid w:val="006D1938"/>
    <w:rsid w:val="006D533D"/>
    <w:rsid w:val="006D5D81"/>
    <w:rsid w:val="006D7111"/>
    <w:rsid w:val="006D7685"/>
    <w:rsid w:val="006E08CC"/>
    <w:rsid w:val="006E7880"/>
    <w:rsid w:val="006F138B"/>
    <w:rsid w:val="006F19E1"/>
    <w:rsid w:val="0070137A"/>
    <w:rsid w:val="00702707"/>
    <w:rsid w:val="007028AD"/>
    <w:rsid w:val="007035EF"/>
    <w:rsid w:val="00704582"/>
    <w:rsid w:val="00705A92"/>
    <w:rsid w:val="00705C78"/>
    <w:rsid w:val="0070701C"/>
    <w:rsid w:val="00710AE8"/>
    <w:rsid w:val="0071215C"/>
    <w:rsid w:val="00714E11"/>
    <w:rsid w:val="007160C3"/>
    <w:rsid w:val="007170C3"/>
    <w:rsid w:val="0071713F"/>
    <w:rsid w:val="0071785A"/>
    <w:rsid w:val="007233A3"/>
    <w:rsid w:val="00724249"/>
    <w:rsid w:val="007273EC"/>
    <w:rsid w:val="00733274"/>
    <w:rsid w:val="00733866"/>
    <w:rsid w:val="00733AE8"/>
    <w:rsid w:val="0073537C"/>
    <w:rsid w:val="00736BF6"/>
    <w:rsid w:val="00741BAC"/>
    <w:rsid w:val="0074559A"/>
    <w:rsid w:val="00746710"/>
    <w:rsid w:val="00747880"/>
    <w:rsid w:val="00751D3B"/>
    <w:rsid w:val="00753081"/>
    <w:rsid w:val="00766A58"/>
    <w:rsid w:val="00771784"/>
    <w:rsid w:val="00773CE3"/>
    <w:rsid w:val="00775F7E"/>
    <w:rsid w:val="007765F2"/>
    <w:rsid w:val="00777C47"/>
    <w:rsid w:val="0078390E"/>
    <w:rsid w:val="007846C9"/>
    <w:rsid w:val="00784905"/>
    <w:rsid w:val="0079021D"/>
    <w:rsid w:val="00791894"/>
    <w:rsid w:val="00791FAA"/>
    <w:rsid w:val="00792473"/>
    <w:rsid w:val="007940EC"/>
    <w:rsid w:val="00794831"/>
    <w:rsid w:val="00794E78"/>
    <w:rsid w:val="007972F0"/>
    <w:rsid w:val="007A1190"/>
    <w:rsid w:val="007A134D"/>
    <w:rsid w:val="007A79D5"/>
    <w:rsid w:val="007B0932"/>
    <w:rsid w:val="007B1829"/>
    <w:rsid w:val="007C0B51"/>
    <w:rsid w:val="007C1335"/>
    <w:rsid w:val="007C3B11"/>
    <w:rsid w:val="007C4EC8"/>
    <w:rsid w:val="007C59A2"/>
    <w:rsid w:val="007C6D8E"/>
    <w:rsid w:val="007C7F87"/>
    <w:rsid w:val="007D00E7"/>
    <w:rsid w:val="007D19BE"/>
    <w:rsid w:val="007D32DF"/>
    <w:rsid w:val="007D49D6"/>
    <w:rsid w:val="007E10CC"/>
    <w:rsid w:val="007E292D"/>
    <w:rsid w:val="007E38BF"/>
    <w:rsid w:val="007E46CA"/>
    <w:rsid w:val="007E4F45"/>
    <w:rsid w:val="007F07C6"/>
    <w:rsid w:val="007F0F4E"/>
    <w:rsid w:val="007F305F"/>
    <w:rsid w:val="007F3602"/>
    <w:rsid w:val="007F5615"/>
    <w:rsid w:val="007F760A"/>
    <w:rsid w:val="008030AF"/>
    <w:rsid w:val="00804E92"/>
    <w:rsid w:val="00806F38"/>
    <w:rsid w:val="00812203"/>
    <w:rsid w:val="00813C1D"/>
    <w:rsid w:val="008159AE"/>
    <w:rsid w:val="00827037"/>
    <w:rsid w:val="00831C44"/>
    <w:rsid w:val="00832DAE"/>
    <w:rsid w:val="00834A03"/>
    <w:rsid w:val="008356C7"/>
    <w:rsid w:val="00836574"/>
    <w:rsid w:val="00842F64"/>
    <w:rsid w:val="00843CD2"/>
    <w:rsid w:val="00845426"/>
    <w:rsid w:val="008468BA"/>
    <w:rsid w:val="008479A4"/>
    <w:rsid w:val="00850EBA"/>
    <w:rsid w:val="008517A2"/>
    <w:rsid w:val="008518C1"/>
    <w:rsid w:val="0085199D"/>
    <w:rsid w:val="008539B1"/>
    <w:rsid w:val="0085566F"/>
    <w:rsid w:val="008562F4"/>
    <w:rsid w:val="00856A2E"/>
    <w:rsid w:val="00865779"/>
    <w:rsid w:val="00865F4B"/>
    <w:rsid w:val="008665CE"/>
    <w:rsid w:val="00867F39"/>
    <w:rsid w:val="0087050B"/>
    <w:rsid w:val="0087543C"/>
    <w:rsid w:val="0088102A"/>
    <w:rsid w:val="00881BD0"/>
    <w:rsid w:val="008825FA"/>
    <w:rsid w:val="00883674"/>
    <w:rsid w:val="00884397"/>
    <w:rsid w:val="00884D52"/>
    <w:rsid w:val="0088671E"/>
    <w:rsid w:val="00891B7A"/>
    <w:rsid w:val="0089412C"/>
    <w:rsid w:val="0089422C"/>
    <w:rsid w:val="008955C3"/>
    <w:rsid w:val="008A147F"/>
    <w:rsid w:val="008A41AB"/>
    <w:rsid w:val="008A465A"/>
    <w:rsid w:val="008A563D"/>
    <w:rsid w:val="008A60D7"/>
    <w:rsid w:val="008A69B5"/>
    <w:rsid w:val="008A73F7"/>
    <w:rsid w:val="008A79E5"/>
    <w:rsid w:val="008B19B6"/>
    <w:rsid w:val="008B366D"/>
    <w:rsid w:val="008B3F76"/>
    <w:rsid w:val="008C5446"/>
    <w:rsid w:val="008C6146"/>
    <w:rsid w:val="008C6A45"/>
    <w:rsid w:val="008C6B03"/>
    <w:rsid w:val="008D4924"/>
    <w:rsid w:val="008D4C0B"/>
    <w:rsid w:val="008D78A3"/>
    <w:rsid w:val="008E382F"/>
    <w:rsid w:val="008E4316"/>
    <w:rsid w:val="008E4DF7"/>
    <w:rsid w:val="008E622E"/>
    <w:rsid w:val="008E7217"/>
    <w:rsid w:val="008F4605"/>
    <w:rsid w:val="008F6130"/>
    <w:rsid w:val="008F76D0"/>
    <w:rsid w:val="008F7D81"/>
    <w:rsid w:val="00900416"/>
    <w:rsid w:val="00900AB4"/>
    <w:rsid w:val="00904341"/>
    <w:rsid w:val="00904B82"/>
    <w:rsid w:val="00916514"/>
    <w:rsid w:val="009202D9"/>
    <w:rsid w:val="00920334"/>
    <w:rsid w:val="009215C2"/>
    <w:rsid w:val="0092199E"/>
    <w:rsid w:val="00922F8D"/>
    <w:rsid w:val="009241F4"/>
    <w:rsid w:val="00925555"/>
    <w:rsid w:val="009271C6"/>
    <w:rsid w:val="00932B63"/>
    <w:rsid w:val="00933935"/>
    <w:rsid w:val="009342BB"/>
    <w:rsid w:val="00934B89"/>
    <w:rsid w:val="009409A6"/>
    <w:rsid w:val="009414B6"/>
    <w:rsid w:val="009444B2"/>
    <w:rsid w:val="009503E0"/>
    <w:rsid w:val="00951A1C"/>
    <w:rsid w:val="009536A2"/>
    <w:rsid w:val="009536BA"/>
    <w:rsid w:val="00955DA3"/>
    <w:rsid w:val="00965CAE"/>
    <w:rsid w:val="00965F5E"/>
    <w:rsid w:val="00966428"/>
    <w:rsid w:val="009666C4"/>
    <w:rsid w:val="0097233A"/>
    <w:rsid w:val="00973152"/>
    <w:rsid w:val="00980CD0"/>
    <w:rsid w:val="00982015"/>
    <w:rsid w:val="00985802"/>
    <w:rsid w:val="00987EBD"/>
    <w:rsid w:val="00987FE9"/>
    <w:rsid w:val="00991E59"/>
    <w:rsid w:val="009932D4"/>
    <w:rsid w:val="00995166"/>
    <w:rsid w:val="00996273"/>
    <w:rsid w:val="00997EF4"/>
    <w:rsid w:val="009A11CB"/>
    <w:rsid w:val="009A1D02"/>
    <w:rsid w:val="009A1D4B"/>
    <w:rsid w:val="009A2B39"/>
    <w:rsid w:val="009A6132"/>
    <w:rsid w:val="009B0013"/>
    <w:rsid w:val="009B0356"/>
    <w:rsid w:val="009B0383"/>
    <w:rsid w:val="009B3C02"/>
    <w:rsid w:val="009C06C2"/>
    <w:rsid w:val="009C11A4"/>
    <w:rsid w:val="009C5770"/>
    <w:rsid w:val="009C627B"/>
    <w:rsid w:val="009C750C"/>
    <w:rsid w:val="009C7EAC"/>
    <w:rsid w:val="009D0704"/>
    <w:rsid w:val="009D24C2"/>
    <w:rsid w:val="009E05AF"/>
    <w:rsid w:val="009E21D7"/>
    <w:rsid w:val="009F076E"/>
    <w:rsid w:val="009F1940"/>
    <w:rsid w:val="00A01012"/>
    <w:rsid w:val="00A02977"/>
    <w:rsid w:val="00A040BA"/>
    <w:rsid w:val="00A05845"/>
    <w:rsid w:val="00A06284"/>
    <w:rsid w:val="00A062A8"/>
    <w:rsid w:val="00A1057C"/>
    <w:rsid w:val="00A14DCF"/>
    <w:rsid w:val="00A163FD"/>
    <w:rsid w:val="00A16440"/>
    <w:rsid w:val="00A16897"/>
    <w:rsid w:val="00A23479"/>
    <w:rsid w:val="00A24195"/>
    <w:rsid w:val="00A25DF2"/>
    <w:rsid w:val="00A271BC"/>
    <w:rsid w:val="00A32DF6"/>
    <w:rsid w:val="00A338CB"/>
    <w:rsid w:val="00A36D08"/>
    <w:rsid w:val="00A41C26"/>
    <w:rsid w:val="00A4319D"/>
    <w:rsid w:val="00A4396F"/>
    <w:rsid w:val="00A46181"/>
    <w:rsid w:val="00A466AC"/>
    <w:rsid w:val="00A47399"/>
    <w:rsid w:val="00A47C18"/>
    <w:rsid w:val="00A516D6"/>
    <w:rsid w:val="00A54372"/>
    <w:rsid w:val="00A55417"/>
    <w:rsid w:val="00A62C68"/>
    <w:rsid w:val="00A62DB6"/>
    <w:rsid w:val="00A67E09"/>
    <w:rsid w:val="00A72447"/>
    <w:rsid w:val="00A73D4E"/>
    <w:rsid w:val="00A73EED"/>
    <w:rsid w:val="00A745C5"/>
    <w:rsid w:val="00A76889"/>
    <w:rsid w:val="00A83EF3"/>
    <w:rsid w:val="00A84DAD"/>
    <w:rsid w:val="00A86990"/>
    <w:rsid w:val="00A8706B"/>
    <w:rsid w:val="00A87396"/>
    <w:rsid w:val="00A87FB9"/>
    <w:rsid w:val="00A9268B"/>
    <w:rsid w:val="00A92817"/>
    <w:rsid w:val="00AA07D2"/>
    <w:rsid w:val="00AA08E4"/>
    <w:rsid w:val="00AA14A8"/>
    <w:rsid w:val="00AA2240"/>
    <w:rsid w:val="00AA377D"/>
    <w:rsid w:val="00AA3FC0"/>
    <w:rsid w:val="00AB18A8"/>
    <w:rsid w:val="00AB3596"/>
    <w:rsid w:val="00AB460F"/>
    <w:rsid w:val="00AC0033"/>
    <w:rsid w:val="00AC04BF"/>
    <w:rsid w:val="00AC3206"/>
    <w:rsid w:val="00AD14CD"/>
    <w:rsid w:val="00AD5D23"/>
    <w:rsid w:val="00AD62BC"/>
    <w:rsid w:val="00AD68AA"/>
    <w:rsid w:val="00AD690A"/>
    <w:rsid w:val="00AD6C76"/>
    <w:rsid w:val="00AD6D01"/>
    <w:rsid w:val="00AE452E"/>
    <w:rsid w:val="00AE71CB"/>
    <w:rsid w:val="00AE7236"/>
    <w:rsid w:val="00AF14E4"/>
    <w:rsid w:val="00AF6687"/>
    <w:rsid w:val="00AF6D79"/>
    <w:rsid w:val="00AF7719"/>
    <w:rsid w:val="00B0083F"/>
    <w:rsid w:val="00B01EEA"/>
    <w:rsid w:val="00B0677F"/>
    <w:rsid w:val="00B07129"/>
    <w:rsid w:val="00B07CAC"/>
    <w:rsid w:val="00B11321"/>
    <w:rsid w:val="00B11901"/>
    <w:rsid w:val="00B12D8E"/>
    <w:rsid w:val="00B14C63"/>
    <w:rsid w:val="00B16460"/>
    <w:rsid w:val="00B2602E"/>
    <w:rsid w:val="00B35511"/>
    <w:rsid w:val="00B37914"/>
    <w:rsid w:val="00B41B09"/>
    <w:rsid w:val="00B46D84"/>
    <w:rsid w:val="00B47D07"/>
    <w:rsid w:val="00B52D89"/>
    <w:rsid w:val="00B53523"/>
    <w:rsid w:val="00B548BF"/>
    <w:rsid w:val="00B55402"/>
    <w:rsid w:val="00B61646"/>
    <w:rsid w:val="00B72D46"/>
    <w:rsid w:val="00B73036"/>
    <w:rsid w:val="00B7420A"/>
    <w:rsid w:val="00B74D41"/>
    <w:rsid w:val="00B76F88"/>
    <w:rsid w:val="00B818B0"/>
    <w:rsid w:val="00B83142"/>
    <w:rsid w:val="00B85735"/>
    <w:rsid w:val="00B86D1F"/>
    <w:rsid w:val="00B91EE1"/>
    <w:rsid w:val="00B92B85"/>
    <w:rsid w:val="00B9520B"/>
    <w:rsid w:val="00B95FDC"/>
    <w:rsid w:val="00BA0D5F"/>
    <w:rsid w:val="00BA1947"/>
    <w:rsid w:val="00BA340F"/>
    <w:rsid w:val="00BA512A"/>
    <w:rsid w:val="00BA6850"/>
    <w:rsid w:val="00BB49A4"/>
    <w:rsid w:val="00BB4E08"/>
    <w:rsid w:val="00BB5116"/>
    <w:rsid w:val="00BB661C"/>
    <w:rsid w:val="00BC1947"/>
    <w:rsid w:val="00BC4AD3"/>
    <w:rsid w:val="00BD0A73"/>
    <w:rsid w:val="00BD169D"/>
    <w:rsid w:val="00BD2AF4"/>
    <w:rsid w:val="00BD411B"/>
    <w:rsid w:val="00BD490C"/>
    <w:rsid w:val="00BD4BC2"/>
    <w:rsid w:val="00BD702E"/>
    <w:rsid w:val="00BD7225"/>
    <w:rsid w:val="00BE0260"/>
    <w:rsid w:val="00BE0AD0"/>
    <w:rsid w:val="00BE73C1"/>
    <w:rsid w:val="00BE776E"/>
    <w:rsid w:val="00BF0C55"/>
    <w:rsid w:val="00BF0CAD"/>
    <w:rsid w:val="00BF14C4"/>
    <w:rsid w:val="00BF218C"/>
    <w:rsid w:val="00BF36D0"/>
    <w:rsid w:val="00BF6B0B"/>
    <w:rsid w:val="00BF780D"/>
    <w:rsid w:val="00C04131"/>
    <w:rsid w:val="00C04167"/>
    <w:rsid w:val="00C123BF"/>
    <w:rsid w:val="00C13F3A"/>
    <w:rsid w:val="00C14A33"/>
    <w:rsid w:val="00C14CCA"/>
    <w:rsid w:val="00C20CC3"/>
    <w:rsid w:val="00C21E7B"/>
    <w:rsid w:val="00C232AC"/>
    <w:rsid w:val="00C25872"/>
    <w:rsid w:val="00C27298"/>
    <w:rsid w:val="00C27343"/>
    <w:rsid w:val="00C27972"/>
    <w:rsid w:val="00C30880"/>
    <w:rsid w:val="00C31570"/>
    <w:rsid w:val="00C31614"/>
    <w:rsid w:val="00C33C28"/>
    <w:rsid w:val="00C36921"/>
    <w:rsid w:val="00C36A6D"/>
    <w:rsid w:val="00C36F05"/>
    <w:rsid w:val="00C37B00"/>
    <w:rsid w:val="00C43D40"/>
    <w:rsid w:val="00C44002"/>
    <w:rsid w:val="00C44138"/>
    <w:rsid w:val="00C445FA"/>
    <w:rsid w:val="00C447EB"/>
    <w:rsid w:val="00C456A9"/>
    <w:rsid w:val="00C47394"/>
    <w:rsid w:val="00C51923"/>
    <w:rsid w:val="00C51AE5"/>
    <w:rsid w:val="00C51C0D"/>
    <w:rsid w:val="00C52027"/>
    <w:rsid w:val="00C57436"/>
    <w:rsid w:val="00C60876"/>
    <w:rsid w:val="00C6278A"/>
    <w:rsid w:val="00C64669"/>
    <w:rsid w:val="00C65AEE"/>
    <w:rsid w:val="00C675E0"/>
    <w:rsid w:val="00C7246F"/>
    <w:rsid w:val="00C76397"/>
    <w:rsid w:val="00C82A83"/>
    <w:rsid w:val="00C8510F"/>
    <w:rsid w:val="00C8567C"/>
    <w:rsid w:val="00C905B7"/>
    <w:rsid w:val="00C91A9E"/>
    <w:rsid w:val="00C93D59"/>
    <w:rsid w:val="00C96656"/>
    <w:rsid w:val="00C97DDF"/>
    <w:rsid w:val="00CA0A95"/>
    <w:rsid w:val="00CA2D03"/>
    <w:rsid w:val="00CA336F"/>
    <w:rsid w:val="00CA33BD"/>
    <w:rsid w:val="00CA39AB"/>
    <w:rsid w:val="00CA5D7D"/>
    <w:rsid w:val="00CA64A5"/>
    <w:rsid w:val="00CB11DD"/>
    <w:rsid w:val="00CB17C1"/>
    <w:rsid w:val="00CB236C"/>
    <w:rsid w:val="00CB26EF"/>
    <w:rsid w:val="00CB5AC9"/>
    <w:rsid w:val="00CB7263"/>
    <w:rsid w:val="00CB760F"/>
    <w:rsid w:val="00CC13FD"/>
    <w:rsid w:val="00CC1479"/>
    <w:rsid w:val="00CC2525"/>
    <w:rsid w:val="00CC37BC"/>
    <w:rsid w:val="00CC7A19"/>
    <w:rsid w:val="00CC7B8F"/>
    <w:rsid w:val="00CD0959"/>
    <w:rsid w:val="00CD109C"/>
    <w:rsid w:val="00CD3B50"/>
    <w:rsid w:val="00CD4CEC"/>
    <w:rsid w:val="00CD55C1"/>
    <w:rsid w:val="00CD5FDF"/>
    <w:rsid w:val="00CE0A0D"/>
    <w:rsid w:val="00CE26E2"/>
    <w:rsid w:val="00CE3295"/>
    <w:rsid w:val="00CE456F"/>
    <w:rsid w:val="00CE51F4"/>
    <w:rsid w:val="00CF0F68"/>
    <w:rsid w:val="00CF3B31"/>
    <w:rsid w:val="00CF3C95"/>
    <w:rsid w:val="00D0134B"/>
    <w:rsid w:val="00D05456"/>
    <w:rsid w:val="00D1177F"/>
    <w:rsid w:val="00D1249E"/>
    <w:rsid w:val="00D14396"/>
    <w:rsid w:val="00D1440E"/>
    <w:rsid w:val="00D21DC5"/>
    <w:rsid w:val="00D25462"/>
    <w:rsid w:val="00D25F1B"/>
    <w:rsid w:val="00D2763C"/>
    <w:rsid w:val="00D27A70"/>
    <w:rsid w:val="00D303F6"/>
    <w:rsid w:val="00D306FF"/>
    <w:rsid w:val="00D30F3F"/>
    <w:rsid w:val="00D31426"/>
    <w:rsid w:val="00D330A4"/>
    <w:rsid w:val="00D35B3B"/>
    <w:rsid w:val="00D40CC9"/>
    <w:rsid w:val="00D42D76"/>
    <w:rsid w:val="00D435AD"/>
    <w:rsid w:val="00D44C8D"/>
    <w:rsid w:val="00D45DFA"/>
    <w:rsid w:val="00D508AE"/>
    <w:rsid w:val="00D63630"/>
    <w:rsid w:val="00D636F7"/>
    <w:rsid w:val="00D6684A"/>
    <w:rsid w:val="00D7176C"/>
    <w:rsid w:val="00D76DE9"/>
    <w:rsid w:val="00D80A3C"/>
    <w:rsid w:val="00D8398A"/>
    <w:rsid w:val="00D83D96"/>
    <w:rsid w:val="00D85472"/>
    <w:rsid w:val="00D90960"/>
    <w:rsid w:val="00D91B51"/>
    <w:rsid w:val="00D927E4"/>
    <w:rsid w:val="00D932CC"/>
    <w:rsid w:val="00D95698"/>
    <w:rsid w:val="00D97FB6"/>
    <w:rsid w:val="00DA3856"/>
    <w:rsid w:val="00DA48E2"/>
    <w:rsid w:val="00DA6B04"/>
    <w:rsid w:val="00DB1DD7"/>
    <w:rsid w:val="00DB1F6B"/>
    <w:rsid w:val="00DB360F"/>
    <w:rsid w:val="00DB4033"/>
    <w:rsid w:val="00DB5EB9"/>
    <w:rsid w:val="00DB6937"/>
    <w:rsid w:val="00DC0031"/>
    <w:rsid w:val="00DC24EE"/>
    <w:rsid w:val="00DC40F2"/>
    <w:rsid w:val="00DC4350"/>
    <w:rsid w:val="00DC48A3"/>
    <w:rsid w:val="00DD218C"/>
    <w:rsid w:val="00DD543C"/>
    <w:rsid w:val="00DE110C"/>
    <w:rsid w:val="00DE15F4"/>
    <w:rsid w:val="00DE52FB"/>
    <w:rsid w:val="00DE6A3C"/>
    <w:rsid w:val="00DE7B74"/>
    <w:rsid w:val="00DF3355"/>
    <w:rsid w:val="00DF43EC"/>
    <w:rsid w:val="00DF5069"/>
    <w:rsid w:val="00DF587C"/>
    <w:rsid w:val="00DF7DC7"/>
    <w:rsid w:val="00E03A87"/>
    <w:rsid w:val="00E062FD"/>
    <w:rsid w:val="00E066F8"/>
    <w:rsid w:val="00E06E03"/>
    <w:rsid w:val="00E1174D"/>
    <w:rsid w:val="00E17BD4"/>
    <w:rsid w:val="00E212E5"/>
    <w:rsid w:val="00E216DC"/>
    <w:rsid w:val="00E26EC0"/>
    <w:rsid w:val="00E26F7D"/>
    <w:rsid w:val="00E3114E"/>
    <w:rsid w:val="00E3212D"/>
    <w:rsid w:val="00E32AFF"/>
    <w:rsid w:val="00E33148"/>
    <w:rsid w:val="00E35CD7"/>
    <w:rsid w:val="00E36AC1"/>
    <w:rsid w:val="00E401CB"/>
    <w:rsid w:val="00E42BCF"/>
    <w:rsid w:val="00E453DA"/>
    <w:rsid w:val="00E470EC"/>
    <w:rsid w:val="00E52BFA"/>
    <w:rsid w:val="00E54F58"/>
    <w:rsid w:val="00E55528"/>
    <w:rsid w:val="00E557C0"/>
    <w:rsid w:val="00E56829"/>
    <w:rsid w:val="00E6127C"/>
    <w:rsid w:val="00E678B7"/>
    <w:rsid w:val="00E720E3"/>
    <w:rsid w:val="00E726C6"/>
    <w:rsid w:val="00E73211"/>
    <w:rsid w:val="00E75A36"/>
    <w:rsid w:val="00E76119"/>
    <w:rsid w:val="00E761EA"/>
    <w:rsid w:val="00E777A7"/>
    <w:rsid w:val="00E81533"/>
    <w:rsid w:val="00E820A8"/>
    <w:rsid w:val="00E829D0"/>
    <w:rsid w:val="00E87E5F"/>
    <w:rsid w:val="00E91C36"/>
    <w:rsid w:val="00E92084"/>
    <w:rsid w:val="00E94D3F"/>
    <w:rsid w:val="00E97287"/>
    <w:rsid w:val="00EA4685"/>
    <w:rsid w:val="00EB0263"/>
    <w:rsid w:val="00EB3370"/>
    <w:rsid w:val="00EB625A"/>
    <w:rsid w:val="00EC2407"/>
    <w:rsid w:val="00EC33C0"/>
    <w:rsid w:val="00EC5E14"/>
    <w:rsid w:val="00EC7832"/>
    <w:rsid w:val="00ED0611"/>
    <w:rsid w:val="00ED07FE"/>
    <w:rsid w:val="00ED7589"/>
    <w:rsid w:val="00ED7F6A"/>
    <w:rsid w:val="00EE00DC"/>
    <w:rsid w:val="00EE1235"/>
    <w:rsid w:val="00EE1D10"/>
    <w:rsid w:val="00EE305F"/>
    <w:rsid w:val="00EE5060"/>
    <w:rsid w:val="00EE53C5"/>
    <w:rsid w:val="00F0353E"/>
    <w:rsid w:val="00F0477A"/>
    <w:rsid w:val="00F04DC2"/>
    <w:rsid w:val="00F0548D"/>
    <w:rsid w:val="00F05ED6"/>
    <w:rsid w:val="00F05FE0"/>
    <w:rsid w:val="00F07615"/>
    <w:rsid w:val="00F10C31"/>
    <w:rsid w:val="00F1120B"/>
    <w:rsid w:val="00F146A2"/>
    <w:rsid w:val="00F1635B"/>
    <w:rsid w:val="00F16D0B"/>
    <w:rsid w:val="00F213BF"/>
    <w:rsid w:val="00F22295"/>
    <w:rsid w:val="00F2242A"/>
    <w:rsid w:val="00F233F8"/>
    <w:rsid w:val="00F23DAB"/>
    <w:rsid w:val="00F32918"/>
    <w:rsid w:val="00F34129"/>
    <w:rsid w:val="00F35401"/>
    <w:rsid w:val="00F3559F"/>
    <w:rsid w:val="00F35BE6"/>
    <w:rsid w:val="00F35FA0"/>
    <w:rsid w:val="00F36813"/>
    <w:rsid w:val="00F37401"/>
    <w:rsid w:val="00F3760C"/>
    <w:rsid w:val="00F42D80"/>
    <w:rsid w:val="00F438BD"/>
    <w:rsid w:val="00F43D8C"/>
    <w:rsid w:val="00F44B94"/>
    <w:rsid w:val="00F4604B"/>
    <w:rsid w:val="00F54EF8"/>
    <w:rsid w:val="00F5528A"/>
    <w:rsid w:val="00F62530"/>
    <w:rsid w:val="00F64A04"/>
    <w:rsid w:val="00F64D1C"/>
    <w:rsid w:val="00F679FD"/>
    <w:rsid w:val="00F67B18"/>
    <w:rsid w:val="00F70192"/>
    <w:rsid w:val="00F72030"/>
    <w:rsid w:val="00F72921"/>
    <w:rsid w:val="00F72DD7"/>
    <w:rsid w:val="00F73AB3"/>
    <w:rsid w:val="00F73CA3"/>
    <w:rsid w:val="00F764F9"/>
    <w:rsid w:val="00F770EB"/>
    <w:rsid w:val="00F91F5A"/>
    <w:rsid w:val="00F934A4"/>
    <w:rsid w:val="00F95737"/>
    <w:rsid w:val="00F966CE"/>
    <w:rsid w:val="00F966D7"/>
    <w:rsid w:val="00FA5297"/>
    <w:rsid w:val="00FA644C"/>
    <w:rsid w:val="00FA693A"/>
    <w:rsid w:val="00FA72EA"/>
    <w:rsid w:val="00FA7669"/>
    <w:rsid w:val="00FA7CEF"/>
    <w:rsid w:val="00FB2E05"/>
    <w:rsid w:val="00FB3F0C"/>
    <w:rsid w:val="00FC54CD"/>
    <w:rsid w:val="00FC7D3C"/>
    <w:rsid w:val="00FD369B"/>
    <w:rsid w:val="00FD5BE2"/>
    <w:rsid w:val="00FD6937"/>
    <w:rsid w:val="00FE03F0"/>
    <w:rsid w:val="00FE1128"/>
    <w:rsid w:val="00FE2411"/>
    <w:rsid w:val="00FE243A"/>
    <w:rsid w:val="00FE5AFF"/>
    <w:rsid w:val="00FE6044"/>
    <w:rsid w:val="00FF2267"/>
    <w:rsid w:val="00FF39AE"/>
    <w:rsid w:val="00FF3D95"/>
    <w:rsid w:val="00FF44C9"/>
    <w:rsid w:val="00FF48FA"/>
    <w:rsid w:val="00FF5D7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A50"/>
    <w:rPr>
      <w:sz w:val="24"/>
      <w:szCs w:val="24"/>
    </w:rPr>
  </w:style>
  <w:style w:type="paragraph" w:styleId="Heading8">
    <w:name w:val="heading 8"/>
    <w:basedOn w:val="Normal"/>
    <w:next w:val="Normal"/>
    <w:link w:val="Heading8Char"/>
    <w:uiPriority w:val="99"/>
    <w:qFormat/>
    <w:rsid w:val="00865779"/>
    <w:pPr>
      <w:spacing w:before="240" w:after="60"/>
      <w:outlineLvl w:val="7"/>
    </w:pPr>
    <w:rPr>
      <w:b/>
      <w:i/>
      <w:iCs/>
      <w:color w:val="00000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9"/>
    <w:semiHidden/>
    <w:locked/>
    <w:rsid w:val="006946CC"/>
    <w:rPr>
      <w:rFonts w:ascii="Calibri" w:hAnsi="Calibri" w:cs="Times New Roman"/>
      <w:i/>
      <w:iCs/>
      <w:sz w:val="24"/>
      <w:szCs w:val="24"/>
    </w:rPr>
  </w:style>
  <w:style w:type="paragraph" w:styleId="Header">
    <w:name w:val="header"/>
    <w:basedOn w:val="Normal"/>
    <w:link w:val="HeaderChar"/>
    <w:uiPriority w:val="99"/>
    <w:rsid w:val="00CB7263"/>
    <w:pPr>
      <w:tabs>
        <w:tab w:val="center" w:pos="4536"/>
        <w:tab w:val="right" w:pos="9072"/>
      </w:tabs>
    </w:pPr>
  </w:style>
  <w:style w:type="character" w:customStyle="1" w:styleId="HeaderChar">
    <w:name w:val="Header Char"/>
    <w:basedOn w:val="DefaultParagraphFont"/>
    <w:link w:val="Header"/>
    <w:uiPriority w:val="99"/>
    <w:semiHidden/>
    <w:locked/>
    <w:rsid w:val="006946CC"/>
    <w:rPr>
      <w:rFonts w:cs="Times New Roman"/>
      <w:sz w:val="24"/>
      <w:szCs w:val="24"/>
    </w:rPr>
  </w:style>
  <w:style w:type="paragraph" w:styleId="Footer">
    <w:name w:val="footer"/>
    <w:basedOn w:val="Normal"/>
    <w:link w:val="FooterChar"/>
    <w:uiPriority w:val="99"/>
    <w:semiHidden/>
    <w:rsid w:val="00CB7263"/>
    <w:pPr>
      <w:tabs>
        <w:tab w:val="center" w:pos="4536"/>
        <w:tab w:val="right" w:pos="9072"/>
      </w:tabs>
    </w:pPr>
  </w:style>
  <w:style w:type="character" w:customStyle="1" w:styleId="FooterChar">
    <w:name w:val="Footer Char"/>
    <w:basedOn w:val="DefaultParagraphFont"/>
    <w:link w:val="Footer"/>
    <w:uiPriority w:val="99"/>
    <w:semiHidden/>
    <w:locked/>
    <w:rsid w:val="006946CC"/>
    <w:rPr>
      <w:rFonts w:cs="Times New Roman"/>
      <w:sz w:val="24"/>
      <w:szCs w:val="24"/>
    </w:rPr>
  </w:style>
  <w:style w:type="character" w:styleId="Emphasis">
    <w:name w:val="Emphasis"/>
    <w:basedOn w:val="DefaultParagraphFont"/>
    <w:uiPriority w:val="99"/>
    <w:qFormat/>
    <w:rsid w:val="00CB7263"/>
    <w:rPr>
      <w:rFonts w:cs="Times New Roman"/>
      <w:b/>
    </w:rPr>
  </w:style>
  <w:style w:type="character" w:styleId="Hyperlink">
    <w:name w:val="Hyperlink"/>
    <w:basedOn w:val="DefaultParagraphFont"/>
    <w:uiPriority w:val="99"/>
    <w:rsid w:val="00CB7263"/>
    <w:rPr>
      <w:rFonts w:cs="Times New Roman"/>
      <w:color w:val="0000FF"/>
      <w:u w:val="single"/>
    </w:rPr>
  </w:style>
  <w:style w:type="character" w:styleId="PageNumber">
    <w:name w:val="page number"/>
    <w:basedOn w:val="DefaultParagraphFont"/>
    <w:uiPriority w:val="99"/>
    <w:rsid w:val="00CA33BD"/>
    <w:rPr>
      <w:rFonts w:cs="Times New Roman"/>
    </w:rPr>
  </w:style>
  <w:style w:type="paragraph" w:styleId="BodyText3">
    <w:name w:val="Body Text 3"/>
    <w:basedOn w:val="Normal"/>
    <w:link w:val="BodyText3Char"/>
    <w:uiPriority w:val="99"/>
    <w:rsid w:val="005737A5"/>
    <w:pPr>
      <w:spacing w:after="120" w:line="360" w:lineRule="auto"/>
      <w:ind w:right="2325"/>
    </w:pPr>
    <w:rPr>
      <w:rFonts w:ascii="Arial" w:hAnsi="Arial" w:cs="Arial"/>
      <w:color w:val="000000"/>
      <w:szCs w:val="20"/>
    </w:rPr>
  </w:style>
  <w:style w:type="character" w:customStyle="1" w:styleId="BodyText3Char">
    <w:name w:val="Body Text 3 Char"/>
    <w:basedOn w:val="DefaultParagraphFont"/>
    <w:link w:val="BodyText3"/>
    <w:uiPriority w:val="99"/>
    <w:semiHidden/>
    <w:locked/>
    <w:rsid w:val="006946CC"/>
    <w:rPr>
      <w:rFonts w:cs="Times New Roman"/>
      <w:sz w:val="16"/>
      <w:szCs w:val="16"/>
    </w:rPr>
  </w:style>
  <w:style w:type="paragraph" w:styleId="BodyText2">
    <w:name w:val="Body Text 2"/>
    <w:basedOn w:val="Normal"/>
    <w:link w:val="BodyText2Char"/>
    <w:uiPriority w:val="99"/>
    <w:rsid w:val="00865779"/>
    <w:pPr>
      <w:spacing w:after="120" w:line="480" w:lineRule="auto"/>
    </w:pPr>
  </w:style>
  <w:style w:type="character" w:customStyle="1" w:styleId="BodyText2Char">
    <w:name w:val="Body Text 2 Char"/>
    <w:basedOn w:val="DefaultParagraphFont"/>
    <w:link w:val="BodyText2"/>
    <w:uiPriority w:val="99"/>
    <w:semiHidden/>
    <w:locked/>
    <w:rsid w:val="006946CC"/>
    <w:rPr>
      <w:rFonts w:cs="Times New Roman"/>
      <w:sz w:val="24"/>
      <w:szCs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BalloonText">
    <w:name w:val="Balloon Text"/>
    <w:basedOn w:val="Normal"/>
    <w:link w:val="BalloonTextChar"/>
    <w:uiPriority w:val="99"/>
    <w:rsid w:val="00F72DD7"/>
    <w:rPr>
      <w:rFonts w:ascii="Tahoma" w:hAnsi="Tahoma"/>
      <w:sz w:val="16"/>
      <w:szCs w:val="20"/>
    </w:rPr>
  </w:style>
  <w:style w:type="character" w:customStyle="1" w:styleId="BalloonTextChar">
    <w:name w:val="Balloon Text Char"/>
    <w:basedOn w:val="DefaultParagraphFont"/>
    <w:link w:val="BalloonText"/>
    <w:uiPriority w:val="99"/>
    <w:locked/>
    <w:rsid w:val="00F72DD7"/>
    <w:rPr>
      <w:rFonts w:ascii="Tahoma" w:hAnsi="Tahoma" w:cs="Times New Roman"/>
      <w:sz w:val="16"/>
    </w:rPr>
  </w:style>
  <w:style w:type="character" w:customStyle="1" w:styleId="bold1">
    <w:name w:val="bold1"/>
    <w:uiPriority w:val="99"/>
    <w:rsid w:val="00242CE5"/>
    <w:rPr>
      <w:b/>
    </w:rPr>
  </w:style>
  <w:style w:type="paragraph" w:styleId="BodyText">
    <w:name w:val="Body Text"/>
    <w:basedOn w:val="Normal"/>
    <w:link w:val="BodyTextChar"/>
    <w:uiPriority w:val="99"/>
    <w:rsid w:val="00CB17C1"/>
    <w:pPr>
      <w:spacing w:after="120"/>
    </w:pPr>
    <w:rPr>
      <w:szCs w:val="20"/>
    </w:rPr>
  </w:style>
  <w:style w:type="character" w:customStyle="1" w:styleId="BodyTextChar">
    <w:name w:val="Body Text Char"/>
    <w:basedOn w:val="DefaultParagraphFont"/>
    <w:link w:val="BodyText"/>
    <w:uiPriority w:val="99"/>
    <w:locked/>
    <w:rsid w:val="00CB17C1"/>
    <w:rPr>
      <w:rFonts w:cs="Times New Roman"/>
      <w:sz w:val="24"/>
    </w:rPr>
  </w:style>
  <w:style w:type="character" w:customStyle="1" w:styleId="text1">
    <w:name w:val="text1"/>
    <w:uiPriority w:val="99"/>
    <w:rsid w:val="00D90960"/>
    <w:rPr>
      <w:rFonts w:ascii="Verdana" w:hAnsi="Verdana"/>
      <w:color w:val="000000"/>
      <w:sz w:val="13"/>
    </w:rPr>
  </w:style>
  <w:style w:type="paragraph" w:styleId="NormalWeb">
    <w:name w:val="Normal (Web)"/>
    <w:basedOn w:val="Normal"/>
    <w:uiPriority w:val="99"/>
    <w:rsid w:val="007940EC"/>
    <w:pPr>
      <w:spacing w:before="100" w:beforeAutospacing="1" w:after="100" w:afterAutospacing="1"/>
    </w:pPr>
  </w:style>
  <w:style w:type="paragraph" w:styleId="PlainText">
    <w:name w:val="Plain Text"/>
    <w:basedOn w:val="Normal"/>
    <w:link w:val="PlainTextChar"/>
    <w:uiPriority w:val="99"/>
    <w:rsid w:val="0030125C"/>
    <w:rPr>
      <w:rFonts w:ascii="Arial" w:eastAsia="Batang" w:hAnsi="Arial" w:cs="Arial"/>
      <w:color w:val="000000"/>
      <w:sz w:val="20"/>
      <w:szCs w:val="20"/>
      <w:lang w:eastAsia="ko-KR"/>
    </w:rPr>
  </w:style>
  <w:style w:type="character" w:customStyle="1" w:styleId="PlainTextChar">
    <w:name w:val="Plain Text Char"/>
    <w:basedOn w:val="DefaultParagraphFont"/>
    <w:link w:val="PlainText"/>
    <w:uiPriority w:val="99"/>
    <w:semiHidden/>
    <w:locked/>
    <w:rsid w:val="006946CC"/>
    <w:rPr>
      <w:rFonts w:ascii="Courier New" w:hAnsi="Courier New" w:cs="Courier New"/>
      <w:sz w:val="20"/>
      <w:szCs w:val="20"/>
    </w:rPr>
  </w:style>
  <w:style w:type="paragraph" w:customStyle="1" w:styleId="left1">
    <w:name w:val="left1"/>
    <w:basedOn w:val="Normal"/>
    <w:uiPriority w:val="99"/>
    <w:rsid w:val="00DB5EB9"/>
    <w:pPr>
      <w:spacing w:before="50" w:after="50" w:line="336" w:lineRule="atLeast"/>
      <w:ind w:left="80" w:right="70"/>
    </w:pPr>
    <w:rPr>
      <w:rFonts w:eastAsia="Batang"/>
      <w:color w:val="111111"/>
    </w:rPr>
  </w:style>
  <w:style w:type="paragraph" w:customStyle="1" w:styleId="bodytext0">
    <w:name w:val="bodytext"/>
    <w:basedOn w:val="Normal"/>
    <w:uiPriority w:val="99"/>
    <w:rsid w:val="000E3AB9"/>
    <w:pPr>
      <w:spacing w:before="100" w:beforeAutospacing="1" w:after="100" w:afterAutospacing="1"/>
    </w:pPr>
  </w:style>
  <w:style w:type="paragraph" w:customStyle="1" w:styleId="Zusatzinformation">
    <w:name w:val="Zusatzinformation"/>
    <w:basedOn w:val="Normal"/>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DefaultParagraphFont"/>
    <w:uiPriority w:val="99"/>
    <w:rsid w:val="0038799E"/>
    <w:rPr>
      <w:rFonts w:cs="Times New Roman"/>
    </w:rPr>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cumentMap">
    <w:name w:val="Document Map"/>
    <w:basedOn w:val="Normal"/>
    <w:link w:val="DocumentMapChar"/>
    <w:uiPriority w:val="99"/>
    <w:semiHidden/>
    <w:rsid w:val="0092555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6946CC"/>
    <w:rPr>
      <w:rFonts w:cs="Times New Roman"/>
      <w:sz w:val="2"/>
    </w:rPr>
  </w:style>
  <w:style w:type="paragraph" w:customStyle="1" w:styleId="Listenabsatz1">
    <w:name w:val="Listenabsatz1"/>
    <w:basedOn w:val="Normal"/>
    <w:uiPriority w:val="99"/>
    <w:rsid w:val="0062327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949972794">
      <w:marLeft w:val="0"/>
      <w:marRight w:val="0"/>
      <w:marTop w:val="0"/>
      <w:marBottom w:val="0"/>
      <w:divBdr>
        <w:top w:val="none" w:sz="0" w:space="0" w:color="auto"/>
        <w:left w:val="none" w:sz="0" w:space="0" w:color="auto"/>
        <w:bottom w:val="none" w:sz="0" w:space="0" w:color="auto"/>
        <w:right w:val="none" w:sz="0" w:space="0" w:color="auto"/>
      </w:divBdr>
      <w:divsChild>
        <w:div w:id="949972793">
          <w:marLeft w:val="0"/>
          <w:marRight w:val="0"/>
          <w:marTop w:val="0"/>
          <w:marBottom w:val="0"/>
          <w:divBdr>
            <w:top w:val="none" w:sz="0" w:space="0" w:color="auto"/>
            <w:left w:val="none" w:sz="0" w:space="0" w:color="auto"/>
            <w:bottom w:val="none" w:sz="0" w:space="0" w:color="auto"/>
            <w:right w:val="none" w:sz="0" w:space="0" w:color="auto"/>
          </w:divBdr>
          <w:divsChild>
            <w:div w:id="949972800">
              <w:marLeft w:val="0"/>
              <w:marRight w:val="0"/>
              <w:marTop w:val="0"/>
              <w:marBottom w:val="0"/>
              <w:divBdr>
                <w:top w:val="none" w:sz="0" w:space="0" w:color="auto"/>
                <w:left w:val="none" w:sz="0" w:space="0" w:color="auto"/>
                <w:bottom w:val="none" w:sz="0" w:space="0" w:color="auto"/>
                <w:right w:val="none" w:sz="0" w:space="0" w:color="auto"/>
              </w:divBdr>
              <w:divsChild>
                <w:div w:id="94997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972797">
      <w:marLeft w:val="0"/>
      <w:marRight w:val="0"/>
      <w:marTop w:val="0"/>
      <w:marBottom w:val="0"/>
      <w:divBdr>
        <w:top w:val="none" w:sz="0" w:space="0" w:color="auto"/>
        <w:left w:val="none" w:sz="0" w:space="0" w:color="auto"/>
        <w:bottom w:val="none" w:sz="0" w:space="0" w:color="auto"/>
        <w:right w:val="none" w:sz="0" w:space="0" w:color="auto"/>
      </w:divBdr>
      <w:divsChild>
        <w:div w:id="949972825">
          <w:marLeft w:val="0"/>
          <w:marRight w:val="0"/>
          <w:marTop w:val="0"/>
          <w:marBottom w:val="0"/>
          <w:divBdr>
            <w:top w:val="none" w:sz="0" w:space="0" w:color="auto"/>
            <w:left w:val="none" w:sz="0" w:space="0" w:color="auto"/>
            <w:bottom w:val="none" w:sz="0" w:space="0" w:color="auto"/>
            <w:right w:val="none" w:sz="0" w:space="0" w:color="auto"/>
          </w:divBdr>
          <w:divsChild>
            <w:div w:id="949972796">
              <w:marLeft w:val="0"/>
              <w:marRight w:val="0"/>
              <w:marTop w:val="0"/>
              <w:marBottom w:val="0"/>
              <w:divBdr>
                <w:top w:val="none" w:sz="0" w:space="0" w:color="auto"/>
                <w:left w:val="none" w:sz="0" w:space="0" w:color="auto"/>
                <w:bottom w:val="none" w:sz="0" w:space="0" w:color="auto"/>
                <w:right w:val="none" w:sz="0" w:space="0" w:color="auto"/>
              </w:divBdr>
            </w:div>
            <w:div w:id="949972804">
              <w:marLeft w:val="0"/>
              <w:marRight w:val="0"/>
              <w:marTop w:val="0"/>
              <w:marBottom w:val="0"/>
              <w:divBdr>
                <w:top w:val="none" w:sz="0" w:space="0" w:color="auto"/>
                <w:left w:val="none" w:sz="0" w:space="0" w:color="auto"/>
                <w:bottom w:val="none" w:sz="0" w:space="0" w:color="auto"/>
                <w:right w:val="none" w:sz="0" w:space="0" w:color="auto"/>
              </w:divBdr>
            </w:div>
            <w:div w:id="949972810">
              <w:marLeft w:val="0"/>
              <w:marRight w:val="0"/>
              <w:marTop w:val="0"/>
              <w:marBottom w:val="0"/>
              <w:divBdr>
                <w:top w:val="none" w:sz="0" w:space="0" w:color="auto"/>
                <w:left w:val="none" w:sz="0" w:space="0" w:color="auto"/>
                <w:bottom w:val="none" w:sz="0" w:space="0" w:color="auto"/>
                <w:right w:val="none" w:sz="0" w:space="0" w:color="auto"/>
              </w:divBdr>
            </w:div>
            <w:div w:id="949972812">
              <w:marLeft w:val="0"/>
              <w:marRight w:val="0"/>
              <w:marTop w:val="0"/>
              <w:marBottom w:val="0"/>
              <w:divBdr>
                <w:top w:val="none" w:sz="0" w:space="0" w:color="auto"/>
                <w:left w:val="none" w:sz="0" w:space="0" w:color="auto"/>
                <w:bottom w:val="none" w:sz="0" w:space="0" w:color="auto"/>
                <w:right w:val="none" w:sz="0" w:space="0" w:color="auto"/>
              </w:divBdr>
            </w:div>
            <w:div w:id="949972815">
              <w:marLeft w:val="0"/>
              <w:marRight w:val="0"/>
              <w:marTop w:val="0"/>
              <w:marBottom w:val="0"/>
              <w:divBdr>
                <w:top w:val="none" w:sz="0" w:space="0" w:color="auto"/>
                <w:left w:val="none" w:sz="0" w:space="0" w:color="auto"/>
                <w:bottom w:val="none" w:sz="0" w:space="0" w:color="auto"/>
                <w:right w:val="none" w:sz="0" w:space="0" w:color="auto"/>
              </w:divBdr>
            </w:div>
            <w:div w:id="94997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972802">
      <w:marLeft w:val="0"/>
      <w:marRight w:val="0"/>
      <w:marTop w:val="0"/>
      <w:marBottom w:val="0"/>
      <w:divBdr>
        <w:top w:val="none" w:sz="0" w:space="0" w:color="auto"/>
        <w:left w:val="none" w:sz="0" w:space="0" w:color="auto"/>
        <w:bottom w:val="none" w:sz="0" w:space="0" w:color="auto"/>
        <w:right w:val="none" w:sz="0" w:space="0" w:color="auto"/>
      </w:divBdr>
    </w:div>
    <w:div w:id="949972811">
      <w:marLeft w:val="0"/>
      <w:marRight w:val="0"/>
      <w:marTop w:val="0"/>
      <w:marBottom w:val="0"/>
      <w:divBdr>
        <w:top w:val="none" w:sz="0" w:space="0" w:color="auto"/>
        <w:left w:val="none" w:sz="0" w:space="0" w:color="auto"/>
        <w:bottom w:val="none" w:sz="0" w:space="0" w:color="auto"/>
        <w:right w:val="none" w:sz="0" w:space="0" w:color="auto"/>
      </w:divBdr>
      <w:divsChild>
        <w:div w:id="949972801">
          <w:marLeft w:val="0"/>
          <w:marRight w:val="0"/>
          <w:marTop w:val="0"/>
          <w:marBottom w:val="0"/>
          <w:divBdr>
            <w:top w:val="none" w:sz="0" w:space="0" w:color="auto"/>
            <w:left w:val="none" w:sz="0" w:space="0" w:color="auto"/>
            <w:bottom w:val="none" w:sz="0" w:space="0" w:color="auto"/>
            <w:right w:val="none" w:sz="0" w:space="0" w:color="auto"/>
          </w:divBdr>
          <w:divsChild>
            <w:div w:id="949972821">
              <w:marLeft w:val="0"/>
              <w:marRight w:val="0"/>
              <w:marTop w:val="0"/>
              <w:marBottom w:val="0"/>
              <w:divBdr>
                <w:top w:val="none" w:sz="0" w:space="0" w:color="auto"/>
                <w:left w:val="none" w:sz="0" w:space="0" w:color="auto"/>
                <w:bottom w:val="none" w:sz="0" w:space="0" w:color="auto"/>
                <w:right w:val="none" w:sz="0" w:space="0" w:color="auto"/>
              </w:divBdr>
              <w:divsChild>
                <w:div w:id="94997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972814">
      <w:marLeft w:val="0"/>
      <w:marRight w:val="0"/>
      <w:marTop w:val="0"/>
      <w:marBottom w:val="0"/>
      <w:divBdr>
        <w:top w:val="none" w:sz="0" w:space="0" w:color="auto"/>
        <w:left w:val="none" w:sz="0" w:space="0" w:color="auto"/>
        <w:bottom w:val="none" w:sz="0" w:space="0" w:color="auto"/>
        <w:right w:val="none" w:sz="0" w:space="0" w:color="auto"/>
      </w:divBdr>
      <w:divsChild>
        <w:div w:id="949972816">
          <w:marLeft w:val="0"/>
          <w:marRight w:val="0"/>
          <w:marTop w:val="0"/>
          <w:marBottom w:val="0"/>
          <w:divBdr>
            <w:top w:val="none" w:sz="0" w:space="0" w:color="auto"/>
            <w:left w:val="none" w:sz="0" w:space="0" w:color="auto"/>
            <w:bottom w:val="none" w:sz="0" w:space="0" w:color="auto"/>
            <w:right w:val="none" w:sz="0" w:space="0" w:color="auto"/>
          </w:divBdr>
        </w:div>
      </w:divsChild>
    </w:div>
    <w:div w:id="949972823">
      <w:marLeft w:val="0"/>
      <w:marRight w:val="0"/>
      <w:marTop w:val="0"/>
      <w:marBottom w:val="0"/>
      <w:divBdr>
        <w:top w:val="none" w:sz="0" w:space="0" w:color="auto"/>
        <w:left w:val="none" w:sz="0" w:space="0" w:color="auto"/>
        <w:bottom w:val="none" w:sz="0" w:space="0" w:color="auto"/>
        <w:right w:val="none" w:sz="0" w:space="0" w:color="auto"/>
      </w:divBdr>
      <w:divsChild>
        <w:div w:id="949972828">
          <w:marLeft w:val="0"/>
          <w:marRight w:val="0"/>
          <w:marTop w:val="0"/>
          <w:marBottom w:val="0"/>
          <w:divBdr>
            <w:top w:val="none" w:sz="0" w:space="0" w:color="auto"/>
            <w:left w:val="none" w:sz="0" w:space="0" w:color="auto"/>
            <w:bottom w:val="none" w:sz="0" w:space="0" w:color="auto"/>
            <w:right w:val="none" w:sz="0" w:space="0" w:color="auto"/>
          </w:divBdr>
          <w:divsChild>
            <w:div w:id="949972791">
              <w:marLeft w:val="0"/>
              <w:marRight w:val="0"/>
              <w:marTop w:val="0"/>
              <w:marBottom w:val="0"/>
              <w:divBdr>
                <w:top w:val="none" w:sz="0" w:space="0" w:color="auto"/>
                <w:left w:val="none" w:sz="0" w:space="0" w:color="auto"/>
                <w:bottom w:val="none" w:sz="0" w:space="0" w:color="auto"/>
                <w:right w:val="none" w:sz="0" w:space="0" w:color="auto"/>
              </w:divBdr>
            </w:div>
            <w:div w:id="949972808">
              <w:marLeft w:val="0"/>
              <w:marRight w:val="0"/>
              <w:marTop w:val="0"/>
              <w:marBottom w:val="0"/>
              <w:divBdr>
                <w:top w:val="none" w:sz="0" w:space="0" w:color="auto"/>
                <w:left w:val="none" w:sz="0" w:space="0" w:color="auto"/>
                <w:bottom w:val="none" w:sz="0" w:space="0" w:color="auto"/>
                <w:right w:val="none" w:sz="0" w:space="0" w:color="auto"/>
              </w:divBdr>
            </w:div>
            <w:div w:id="949972809">
              <w:marLeft w:val="0"/>
              <w:marRight w:val="0"/>
              <w:marTop w:val="0"/>
              <w:marBottom w:val="0"/>
              <w:divBdr>
                <w:top w:val="none" w:sz="0" w:space="0" w:color="auto"/>
                <w:left w:val="none" w:sz="0" w:space="0" w:color="auto"/>
                <w:bottom w:val="none" w:sz="0" w:space="0" w:color="auto"/>
                <w:right w:val="none" w:sz="0" w:space="0" w:color="auto"/>
              </w:divBdr>
            </w:div>
            <w:div w:id="949972819">
              <w:marLeft w:val="0"/>
              <w:marRight w:val="0"/>
              <w:marTop w:val="0"/>
              <w:marBottom w:val="0"/>
              <w:divBdr>
                <w:top w:val="none" w:sz="0" w:space="0" w:color="auto"/>
                <w:left w:val="none" w:sz="0" w:space="0" w:color="auto"/>
                <w:bottom w:val="none" w:sz="0" w:space="0" w:color="auto"/>
                <w:right w:val="none" w:sz="0" w:space="0" w:color="auto"/>
              </w:divBdr>
            </w:div>
            <w:div w:id="949972822">
              <w:marLeft w:val="0"/>
              <w:marRight w:val="0"/>
              <w:marTop w:val="0"/>
              <w:marBottom w:val="0"/>
              <w:divBdr>
                <w:top w:val="none" w:sz="0" w:space="0" w:color="auto"/>
                <w:left w:val="none" w:sz="0" w:space="0" w:color="auto"/>
                <w:bottom w:val="none" w:sz="0" w:space="0" w:color="auto"/>
                <w:right w:val="none" w:sz="0" w:space="0" w:color="auto"/>
              </w:divBdr>
            </w:div>
            <w:div w:id="94997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972829">
      <w:marLeft w:val="0"/>
      <w:marRight w:val="0"/>
      <w:marTop w:val="0"/>
      <w:marBottom w:val="0"/>
      <w:divBdr>
        <w:top w:val="none" w:sz="0" w:space="0" w:color="auto"/>
        <w:left w:val="none" w:sz="0" w:space="0" w:color="auto"/>
        <w:bottom w:val="none" w:sz="0" w:space="0" w:color="auto"/>
        <w:right w:val="none" w:sz="0" w:space="0" w:color="auto"/>
      </w:divBdr>
      <w:divsChild>
        <w:div w:id="949972818">
          <w:marLeft w:val="0"/>
          <w:marRight w:val="0"/>
          <w:marTop w:val="0"/>
          <w:marBottom w:val="0"/>
          <w:divBdr>
            <w:top w:val="none" w:sz="0" w:space="0" w:color="auto"/>
            <w:left w:val="none" w:sz="0" w:space="0" w:color="auto"/>
            <w:bottom w:val="none" w:sz="0" w:space="0" w:color="auto"/>
            <w:right w:val="none" w:sz="0" w:space="0" w:color="auto"/>
          </w:divBdr>
          <w:divsChild>
            <w:div w:id="949972799">
              <w:marLeft w:val="0"/>
              <w:marRight w:val="0"/>
              <w:marTop w:val="0"/>
              <w:marBottom w:val="0"/>
              <w:divBdr>
                <w:top w:val="none" w:sz="0" w:space="0" w:color="auto"/>
                <w:left w:val="none" w:sz="0" w:space="0" w:color="auto"/>
                <w:bottom w:val="none" w:sz="0" w:space="0" w:color="auto"/>
                <w:right w:val="none" w:sz="0" w:space="0" w:color="auto"/>
              </w:divBdr>
            </w:div>
            <w:div w:id="949972805">
              <w:marLeft w:val="0"/>
              <w:marRight w:val="0"/>
              <w:marTop w:val="0"/>
              <w:marBottom w:val="0"/>
              <w:divBdr>
                <w:top w:val="none" w:sz="0" w:space="0" w:color="auto"/>
                <w:left w:val="none" w:sz="0" w:space="0" w:color="auto"/>
                <w:bottom w:val="none" w:sz="0" w:space="0" w:color="auto"/>
                <w:right w:val="none" w:sz="0" w:space="0" w:color="auto"/>
              </w:divBdr>
            </w:div>
            <w:div w:id="949972807">
              <w:marLeft w:val="0"/>
              <w:marRight w:val="0"/>
              <w:marTop w:val="0"/>
              <w:marBottom w:val="0"/>
              <w:divBdr>
                <w:top w:val="none" w:sz="0" w:space="0" w:color="auto"/>
                <w:left w:val="none" w:sz="0" w:space="0" w:color="auto"/>
                <w:bottom w:val="none" w:sz="0" w:space="0" w:color="auto"/>
                <w:right w:val="none" w:sz="0" w:space="0" w:color="auto"/>
              </w:divBdr>
            </w:div>
            <w:div w:id="949972817">
              <w:marLeft w:val="0"/>
              <w:marRight w:val="0"/>
              <w:marTop w:val="0"/>
              <w:marBottom w:val="0"/>
              <w:divBdr>
                <w:top w:val="none" w:sz="0" w:space="0" w:color="auto"/>
                <w:left w:val="none" w:sz="0" w:space="0" w:color="auto"/>
                <w:bottom w:val="none" w:sz="0" w:space="0" w:color="auto"/>
                <w:right w:val="none" w:sz="0" w:space="0" w:color="auto"/>
              </w:divBdr>
            </w:div>
            <w:div w:id="94997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972830">
      <w:marLeft w:val="0"/>
      <w:marRight w:val="0"/>
      <w:marTop w:val="0"/>
      <w:marBottom w:val="0"/>
      <w:divBdr>
        <w:top w:val="none" w:sz="0" w:space="0" w:color="auto"/>
        <w:left w:val="none" w:sz="0" w:space="0" w:color="auto"/>
        <w:bottom w:val="none" w:sz="0" w:space="0" w:color="auto"/>
        <w:right w:val="none" w:sz="0" w:space="0" w:color="auto"/>
      </w:divBdr>
      <w:divsChild>
        <w:div w:id="949972813">
          <w:marLeft w:val="0"/>
          <w:marRight w:val="0"/>
          <w:marTop w:val="0"/>
          <w:marBottom w:val="0"/>
          <w:divBdr>
            <w:top w:val="none" w:sz="0" w:space="0" w:color="auto"/>
            <w:left w:val="none" w:sz="0" w:space="0" w:color="auto"/>
            <w:bottom w:val="none" w:sz="0" w:space="0" w:color="auto"/>
            <w:right w:val="none" w:sz="0" w:space="0" w:color="auto"/>
          </w:divBdr>
          <w:divsChild>
            <w:div w:id="949972806">
              <w:marLeft w:val="0"/>
              <w:marRight w:val="0"/>
              <w:marTop w:val="0"/>
              <w:marBottom w:val="0"/>
              <w:divBdr>
                <w:top w:val="none" w:sz="0" w:space="0" w:color="auto"/>
                <w:left w:val="none" w:sz="0" w:space="0" w:color="auto"/>
                <w:bottom w:val="none" w:sz="0" w:space="0" w:color="auto"/>
                <w:right w:val="none" w:sz="0" w:space="0" w:color="auto"/>
              </w:divBdr>
              <w:divsChild>
                <w:div w:id="9499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972832">
      <w:marLeft w:val="0"/>
      <w:marRight w:val="0"/>
      <w:marTop w:val="0"/>
      <w:marBottom w:val="0"/>
      <w:divBdr>
        <w:top w:val="none" w:sz="0" w:space="0" w:color="auto"/>
        <w:left w:val="none" w:sz="0" w:space="0" w:color="auto"/>
        <w:bottom w:val="none" w:sz="0" w:space="0" w:color="auto"/>
        <w:right w:val="none" w:sz="0" w:space="0" w:color="auto"/>
      </w:divBdr>
    </w:div>
    <w:div w:id="949972833">
      <w:marLeft w:val="0"/>
      <w:marRight w:val="0"/>
      <w:marTop w:val="0"/>
      <w:marBottom w:val="0"/>
      <w:divBdr>
        <w:top w:val="none" w:sz="0" w:space="0" w:color="auto"/>
        <w:left w:val="none" w:sz="0" w:space="0" w:color="auto"/>
        <w:bottom w:val="none" w:sz="0" w:space="0" w:color="auto"/>
        <w:right w:val="none" w:sz="0" w:space="0" w:color="auto"/>
      </w:divBdr>
      <w:divsChild>
        <w:div w:id="949972820">
          <w:marLeft w:val="0"/>
          <w:marRight w:val="0"/>
          <w:marTop w:val="0"/>
          <w:marBottom w:val="0"/>
          <w:divBdr>
            <w:top w:val="none" w:sz="0" w:space="0" w:color="auto"/>
            <w:left w:val="none" w:sz="0" w:space="0" w:color="auto"/>
            <w:bottom w:val="none" w:sz="0" w:space="0" w:color="auto"/>
            <w:right w:val="none" w:sz="0" w:space="0" w:color="auto"/>
          </w:divBdr>
          <w:divsChild>
            <w:div w:id="949972798">
              <w:marLeft w:val="0"/>
              <w:marRight w:val="0"/>
              <w:marTop w:val="0"/>
              <w:marBottom w:val="0"/>
              <w:divBdr>
                <w:top w:val="none" w:sz="0" w:space="0" w:color="auto"/>
                <w:left w:val="none" w:sz="0" w:space="0" w:color="auto"/>
                <w:bottom w:val="none" w:sz="0" w:space="0" w:color="auto"/>
                <w:right w:val="none" w:sz="0" w:space="0" w:color="auto"/>
              </w:divBdr>
            </w:div>
            <w:div w:id="94997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hyperlink" Target="mailto:info@euro-tech-vacuum.de"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na.baur\Desktop\de_Vorlage%20Layout%20Pressemitteilung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de_Vorlage Layout Pressemitteilungen.dotx</Template>
  <TotalTime>0</TotalTime>
  <Pages>5</Pages>
  <Words>731</Words>
  <Characters>4612</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Mariana Baur</dc:creator>
  <cp:keywords/>
  <dc:description/>
  <cp:lastModifiedBy>monika.schuster</cp:lastModifiedBy>
  <cp:revision>3</cp:revision>
  <cp:lastPrinted>2017-08-17T10:32:00Z</cp:lastPrinted>
  <dcterms:created xsi:type="dcterms:W3CDTF">2017-08-22T07:58:00Z</dcterms:created>
  <dcterms:modified xsi:type="dcterms:W3CDTF">2017-10-11T10:15:00Z</dcterms:modified>
</cp:coreProperties>
</file>